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C8" w:rsidRPr="00EB3FC8" w:rsidRDefault="00EB3FC8" w:rsidP="00EB3FC8">
      <w:pPr>
        <w:spacing w:before="40" w:after="40" w:line="340" w:lineRule="exact"/>
        <w:jc w:val="center"/>
        <w:rPr>
          <w:b/>
          <w:sz w:val="32"/>
          <w:szCs w:val="32"/>
        </w:rPr>
      </w:pPr>
      <w:bookmarkStart w:id="0" w:name="_GoBack"/>
      <w:bookmarkEnd w:id="0"/>
      <w:r w:rsidRPr="00EB3FC8">
        <w:rPr>
          <w:b/>
          <w:sz w:val="32"/>
          <w:szCs w:val="32"/>
        </w:rPr>
        <w:t>LÝ LỊCH KHOA HỌC</w:t>
      </w:r>
    </w:p>
    <w:p w:rsidR="00A54370" w:rsidRDefault="00A54370">
      <w:pPr>
        <w:rPr>
          <w:b/>
          <w:noProof/>
          <w:sz w:val="26"/>
          <w:szCs w:val="26"/>
          <w:lang w:eastAsia="vi-VN"/>
        </w:rPr>
      </w:pPr>
    </w:p>
    <w:p w:rsidR="00A54370" w:rsidRDefault="00A54370" w:rsidP="007A4C43">
      <w:pPr>
        <w:jc w:val="center"/>
      </w:pPr>
      <w:r>
        <w:rPr>
          <w:b/>
          <w:noProof/>
          <w:sz w:val="26"/>
          <w:szCs w:val="26"/>
        </w:rPr>
        <w:drawing>
          <wp:inline distT="0" distB="0" distL="0" distR="0">
            <wp:extent cx="1685925" cy="2295525"/>
            <wp:effectExtent l="19050" t="0" r="9525" b="0"/>
            <wp:docPr id="1" name="Picture 1" descr="Huy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en (5)"/>
                    <pic:cNvPicPr>
                      <a:picLocks noChangeAspect="1" noChangeArrowheads="1"/>
                    </pic:cNvPicPr>
                  </pic:nvPicPr>
                  <pic:blipFill>
                    <a:blip r:embed="rId8" cstate="print"/>
                    <a:srcRect/>
                    <a:stretch>
                      <a:fillRect/>
                    </a:stretch>
                  </pic:blipFill>
                  <pic:spPr bwMode="auto">
                    <a:xfrm>
                      <a:off x="0" y="0"/>
                      <a:ext cx="1685925" cy="2295525"/>
                    </a:xfrm>
                    <a:prstGeom prst="rect">
                      <a:avLst/>
                    </a:prstGeom>
                    <a:noFill/>
                    <a:ln w="9525">
                      <a:noFill/>
                      <a:miter lim="800000"/>
                      <a:headEnd/>
                      <a:tailEnd/>
                    </a:ln>
                  </pic:spPr>
                </pic:pic>
              </a:graphicData>
            </a:graphic>
          </wp:inline>
        </w:drawing>
      </w:r>
    </w:p>
    <w:p w:rsidR="007A4C43" w:rsidRDefault="007A4C43"/>
    <w:p w:rsidR="007A4C43" w:rsidRPr="007A4C43" w:rsidRDefault="007A4C43" w:rsidP="007A4C43">
      <w:pPr>
        <w:spacing w:before="40" w:after="40" w:line="340" w:lineRule="exact"/>
        <w:rPr>
          <w:b/>
          <w:sz w:val="28"/>
          <w:szCs w:val="28"/>
        </w:rPr>
      </w:pPr>
      <w:r w:rsidRPr="007A4C43">
        <w:rPr>
          <w:b/>
          <w:sz w:val="28"/>
          <w:szCs w:val="28"/>
        </w:rPr>
        <w:t>1.  Thông tin cá nhân</w:t>
      </w:r>
    </w:p>
    <w:p w:rsidR="007A4C43" w:rsidRPr="00765485" w:rsidRDefault="007A4C43" w:rsidP="00BE74E2">
      <w:pPr>
        <w:spacing w:before="40" w:after="40" w:line="340" w:lineRule="exact"/>
        <w:jc w:val="both"/>
        <w:rPr>
          <w:sz w:val="26"/>
          <w:szCs w:val="26"/>
        </w:rPr>
      </w:pPr>
      <w:r w:rsidRPr="00D7480D">
        <w:rPr>
          <w:sz w:val="26"/>
          <w:szCs w:val="26"/>
        </w:rPr>
        <w:tab/>
      </w:r>
      <w:r w:rsidRPr="00D7480D">
        <w:rPr>
          <w:sz w:val="26"/>
          <w:szCs w:val="26"/>
          <w:lang w:val="vi-VN"/>
        </w:rPr>
        <w:t>- Họ và tên</w:t>
      </w:r>
      <w:r>
        <w:rPr>
          <w:rStyle w:val="FootnoteReference"/>
          <w:sz w:val="26"/>
          <w:szCs w:val="26"/>
          <w:lang w:val="vi-VN"/>
        </w:rPr>
        <w:footnoteReference w:id="1"/>
      </w:r>
      <w:r>
        <w:rPr>
          <w:sz w:val="26"/>
          <w:szCs w:val="26"/>
          <w:lang w:val="vi-VN"/>
        </w:rPr>
        <w:t>:</w:t>
      </w:r>
      <w:r>
        <w:rPr>
          <w:sz w:val="26"/>
          <w:szCs w:val="26"/>
        </w:rPr>
        <w:t xml:space="preserve"> DƯƠNG KIM ANH</w:t>
      </w:r>
    </w:p>
    <w:p w:rsidR="007A4C43" w:rsidRPr="006F1545" w:rsidRDefault="007A4C43" w:rsidP="00BE74E2">
      <w:pPr>
        <w:spacing w:before="40" w:after="40" w:line="340" w:lineRule="exact"/>
        <w:jc w:val="both"/>
        <w:rPr>
          <w:sz w:val="26"/>
          <w:szCs w:val="26"/>
          <w:lang w:val="vi-VN"/>
        </w:rPr>
      </w:pPr>
      <w:r>
        <w:rPr>
          <w:sz w:val="26"/>
          <w:szCs w:val="26"/>
          <w:lang w:val="vi-VN"/>
        </w:rPr>
        <w:tab/>
        <w:t>- Ngày sinh:</w:t>
      </w:r>
      <w:r>
        <w:rPr>
          <w:sz w:val="26"/>
          <w:szCs w:val="26"/>
          <w:lang w:val="vi-VN"/>
        </w:rPr>
        <w:tab/>
      </w:r>
      <w:r w:rsidRPr="006F1545">
        <w:rPr>
          <w:sz w:val="26"/>
          <w:szCs w:val="26"/>
          <w:lang w:val="vi-VN"/>
        </w:rPr>
        <w:t>14</w:t>
      </w:r>
      <w:r>
        <w:rPr>
          <w:sz w:val="26"/>
          <w:szCs w:val="26"/>
          <w:lang w:val="vi-VN"/>
        </w:rPr>
        <w:t xml:space="preserve"> /</w:t>
      </w:r>
      <w:r w:rsidRPr="006F1545">
        <w:rPr>
          <w:sz w:val="26"/>
          <w:szCs w:val="26"/>
          <w:lang w:val="vi-VN"/>
        </w:rPr>
        <w:t>09</w:t>
      </w:r>
      <w:r>
        <w:rPr>
          <w:sz w:val="26"/>
          <w:szCs w:val="26"/>
          <w:lang w:val="vi-VN"/>
        </w:rPr>
        <w:t>/19</w:t>
      </w:r>
      <w:r w:rsidRPr="006F1545">
        <w:rPr>
          <w:sz w:val="26"/>
          <w:szCs w:val="26"/>
          <w:lang w:val="vi-VN"/>
        </w:rPr>
        <w:t>74</w:t>
      </w:r>
      <w:r>
        <w:rPr>
          <w:sz w:val="26"/>
          <w:szCs w:val="26"/>
          <w:lang w:val="vi-VN"/>
        </w:rPr>
        <w:tab/>
      </w:r>
      <w:r>
        <w:rPr>
          <w:sz w:val="26"/>
          <w:szCs w:val="26"/>
          <w:lang w:val="vi-VN"/>
        </w:rPr>
        <w:tab/>
        <w:t>Nơi sinh</w:t>
      </w:r>
      <w:r>
        <w:rPr>
          <w:rStyle w:val="FootnoteReference"/>
          <w:sz w:val="26"/>
          <w:szCs w:val="26"/>
          <w:lang w:val="vi-VN"/>
        </w:rPr>
        <w:footnoteReference w:id="2"/>
      </w:r>
      <w:r>
        <w:rPr>
          <w:sz w:val="26"/>
          <w:szCs w:val="26"/>
          <w:lang w:val="vi-VN"/>
        </w:rPr>
        <w:t>:</w:t>
      </w:r>
      <w:r w:rsidRPr="006F1545">
        <w:rPr>
          <w:sz w:val="26"/>
          <w:szCs w:val="26"/>
          <w:lang w:val="vi-VN"/>
        </w:rPr>
        <w:t xml:space="preserve"> Thanh Hóa</w:t>
      </w:r>
      <w:r w:rsidRPr="006F1545">
        <w:rPr>
          <w:sz w:val="26"/>
          <w:szCs w:val="26"/>
          <w:lang w:val="vi-VN"/>
        </w:rPr>
        <w:tab/>
      </w:r>
      <w:r>
        <w:rPr>
          <w:sz w:val="26"/>
          <w:szCs w:val="26"/>
          <w:lang w:val="vi-VN"/>
        </w:rPr>
        <w:t>Giới tính:</w:t>
      </w:r>
      <w:r w:rsidRPr="006F1545">
        <w:rPr>
          <w:sz w:val="26"/>
          <w:szCs w:val="26"/>
          <w:lang w:val="vi-VN"/>
        </w:rPr>
        <w:t xml:space="preserve"> Nữ</w:t>
      </w:r>
    </w:p>
    <w:p w:rsidR="007A4C43" w:rsidRPr="007F2720" w:rsidRDefault="007A4C43" w:rsidP="00BE74E2">
      <w:pPr>
        <w:spacing w:before="40" w:after="40" w:line="340" w:lineRule="exact"/>
        <w:jc w:val="both"/>
        <w:rPr>
          <w:sz w:val="26"/>
          <w:szCs w:val="26"/>
          <w:lang w:val="vi-VN"/>
        </w:rPr>
      </w:pPr>
      <w:r>
        <w:rPr>
          <w:sz w:val="26"/>
          <w:szCs w:val="26"/>
          <w:lang w:val="vi-VN"/>
        </w:rPr>
        <w:tab/>
        <w:t>- Chức danh khoa học (cả học hàm, học vị):</w:t>
      </w:r>
      <w:r w:rsidRPr="006F1545">
        <w:rPr>
          <w:sz w:val="26"/>
          <w:szCs w:val="26"/>
          <w:lang w:val="vi-VN"/>
        </w:rPr>
        <w:t xml:space="preserve"> Tiến sĩ (Giới </w:t>
      </w:r>
      <w:r w:rsidR="00E9149E" w:rsidRPr="00E9149E">
        <w:rPr>
          <w:sz w:val="26"/>
          <w:szCs w:val="26"/>
          <w:lang w:val="vi-VN"/>
        </w:rPr>
        <w:t>và</w:t>
      </w:r>
      <w:r w:rsidRPr="006F1545">
        <w:rPr>
          <w:sz w:val="26"/>
          <w:szCs w:val="26"/>
          <w:lang w:val="vi-VN"/>
        </w:rPr>
        <w:t xml:space="preserve"> Phụ nữ học)</w:t>
      </w:r>
      <w:r w:rsidR="007F2720" w:rsidRPr="007F2720">
        <w:rPr>
          <w:sz w:val="26"/>
          <w:szCs w:val="26"/>
          <w:lang w:val="vi-VN"/>
        </w:rPr>
        <w:t>.</w:t>
      </w:r>
    </w:p>
    <w:p w:rsidR="007A4C43" w:rsidRPr="006F1545" w:rsidRDefault="007A4C43" w:rsidP="00BE74E2">
      <w:pPr>
        <w:spacing w:before="40" w:after="40" w:line="340" w:lineRule="exact"/>
        <w:ind w:left="720"/>
        <w:jc w:val="both"/>
        <w:rPr>
          <w:sz w:val="26"/>
          <w:szCs w:val="26"/>
          <w:lang w:val="vi-VN"/>
        </w:rPr>
      </w:pPr>
      <w:r>
        <w:rPr>
          <w:sz w:val="26"/>
          <w:szCs w:val="26"/>
          <w:lang w:val="vi-VN"/>
        </w:rPr>
        <w:t>- Chức vụ</w:t>
      </w:r>
      <w:r w:rsidR="00127468" w:rsidRPr="00BE74E2">
        <w:rPr>
          <w:sz w:val="26"/>
          <w:szCs w:val="26"/>
          <w:lang w:val="vi-VN"/>
        </w:rPr>
        <w:t>: Phó Giám đốc Học viện Phụ nữ Việt Nam; Tổng biên tập Tạp chí Khoa học Học viện Phụ nữ Việt Nam.</w:t>
      </w:r>
    </w:p>
    <w:p w:rsidR="007A4C43" w:rsidRPr="006F1545" w:rsidRDefault="007A4C43" w:rsidP="00BE74E2">
      <w:pPr>
        <w:spacing w:before="40" w:after="40" w:line="340" w:lineRule="exact"/>
        <w:jc w:val="both"/>
        <w:rPr>
          <w:sz w:val="26"/>
          <w:szCs w:val="26"/>
          <w:lang w:val="vi-VN"/>
        </w:rPr>
      </w:pPr>
      <w:r>
        <w:rPr>
          <w:sz w:val="26"/>
          <w:szCs w:val="26"/>
          <w:lang w:val="vi-VN"/>
        </w:rPr>
        <w:tab/>
        <w:t>- Chức vụ Đảng:</w:t>
      </w:r>
      <w:r w:rsidRPr="006F1545">
        <w:rPr>
          <w:sz w:val="26"/>
          <w:szCs w:val="26"/>
          <w:lang w:val="vi-VN"/>
        </w:rPr>
        <w:t xml:space="preserve"> Phó bí thư Chi bộ 2</w:t>
      </w:r>
    </w:p>
    <w:p w:rsidR="007A4C43" w:rsidRPr="00BE74E2" w:rsidRDefault="007A4C43" w:rsidP="00BE74E2">
      <w:pPr>
        <w:spacing w:before="40" w:after="40" w:line="340" w:lineRule="exact"/>
        <w:ind w:left="720"/>
        <w:jc w:val="both"/>
        <w:rPr>
          <w:sz w:val="26"/>
          <w:szCs w:val="26"/>
          <w:lang w:val="vi-VN"/>
        </w:rPr>
      </w:pPr>
      <w:r>
        <w:rPr>
          <w:sz w:val="26"/>
          <w:szCs w:val="26"/>
          <w:lang w:val="vi-VN"/>
        </w:rPr>
        <w:t>- Nhiệm vụ có chức danh</w:t>
      </w:r>
      <w:r>
        <w:rPr>
          <w:rStyle w:val="FootnoteReference"/>
          <w:sz w:val="26"/>
          <w:szCs w:val="26"/>
          <w:lang w:val="vi-VN"/>
        </w:rPr>
        <w:footnoteReference w:id="3"/>
      </w:r>
      <w:r>
        <w:rPr>
          <w:sz w:val="26"/>
          <w:szCs w:val="26"/>
          <w:lang w:val="vi-VN"/>
        </w:rPr>
        <w:t>:</w:t>
      </w:r>
      <w:r w:rsidRPr="006F1545">
        <w:rPr>
          <w:sz w:val="26"/>
          <w:szCs w:val="26"/>
          <w:lang w:val="vi-VN"/>
        </w:rPr>
        <w:t xml:space="preserve"> Giảng viên</w:t>
      </w:r>
      <w:r w:rsidR="00127468" w:rsidRPr="00BE74E2">
        <w:rPr>
          <w:sz w:val="26"/>
          <w:szCs w:val="26"/>
          <w:lang w:val="vi-VN"/>
        </w:rPr>
        <w:t>; chuyên gia giới</w:t>
      </w:r>
      <w:r w:rsidR="00945BB7" w:rsidRPr="00BE74E2">
        <w:rPr>
          <w:sz w:val="26"/>
          <w:szCs w:val="26"/>
          <w:lang w:val="vi-VN"/>
        </w:rPr>
        <w:t>/</w:t>
      </w:r>
      <w:r w:rsidR="00127468" w:rsidRPr="00BE74E2">
        <w:rPr>
          <w:sz w:val="26"/>
          <w:szCs w:val="26"/>
          <w:lang w:val="vi-VN"/>
        </w:rPr>
        <w:t>bá</w:t>
      </w:r>
      <w:r w:rsidR="00BF3D5E" w:rsidRPr="00BE74E2">
        <w:rPr>
          <w:sz w:val="26"/>
          <w:szCs w:val="26"/>
          <w:lang w:val="vi-VN"/>
        </w:rPr>
        <w:t>o cáo viên TƯ Hội LHPN Việt nam; Ủy viên HĐ Khoa học TƯ Hội LHPN Việt Nam; Ủy viên HĐ Khoa học Học viện Phụ nữ Việt Nam.</w:t>
      </w:r>
    </w:p>
    <w:p w:rsidR="007A4C43" w:rsidRPr="00BE74E2" w:rsidRDefault="007A4C43" w:rsidP="00BE74E2">
      <w:pPr>
        <w:spacing w:before="40" w:after="40" w:line="340" w:lineRule="exact"/>
        <w:ind w:left="720"/>
        <w:jc w:val="both"/>
        <w:rPr>
          <w:sz w:val="26"/>
          <w:szCs w:val="26"/>
          <w:lang w:val="vi-VN"/>
        </w:rPr>
      </w:pPr>
      <w:r>
        <w:rPr>
          <w:sz w:val="26"/>
          <w:szCs w:val="26"/>
          <w:lang w:val="vi-VN"/>
        </w:rPr>
        <w:t>- Cơ quan công tác</w:t>
      </w:r>
      <w:r>
        <w:rPr>
          <w:rStyle w:val="FootnoteReference"/>
          <w:sz w:val="26"/>
          <w:szCs w:val="26"/>
          <w:lang w:val="vi-VN"/>
        </w:rPr>
        <w:footnoteReference w:id="4"/>
      </w:r>
      <w:r>
        <w:rPr>
          <w:sz w:val="26"/>
          <w:szCs w:val="26"/>
          <w:lang w:val="vi-VN"/>
        </w:rPr>
        <w:t xml:space="preserve"> và địa chỉ:</w:t>
      </w:r>
      <w:r w:rsidR="00BE74E2" w:rsidRPr="009A0916">
        <w:rPr>
          <w:sz w:val="26"/>
          <w:szCs w:val="26"/>
          <w:lang w:val="vi-VN"/>
        </w:rPr>
        <w:t xml:space="preserve"> </w:t>
      </w:r>
      <w:r w:rsidR="00945BB7" w:rsidRPr="00BE74E2">
        <w:rPr>
          <w:sz w:val="26"/>
          <w:szCs w:val="26"/>
          <w:lang w:val="vi-VN"/>
        </w:rPr>
        <w:t>Phòng 306, Học viện Phụ nữ Việt Nam, 68 Nguyễn Chí Thanh, Hà Nội.</w:t>
      </w:r>
    </w:p>
    <w:p w:rsidR="009A0916" w:rsidRPr="00664067" w:rsidRDefault="007A4C43" w:rsidP="00BE74E2">
      <w:pPr>
        <w:spacing w:before="40" w:after="40" w:line="340" w:lineRule="exact"/>
        <w:jc w:val="both"/>
        <w:rPr>
          <w:sz w:val="26"/>
          <w:szCs w:val="26"/>
          <w:lang w:val="vi-VN"/>
        </w:rPr>
      </w:pPr>
      <w:r>
        <w:rPr>
          <w:sz w:val="26"/>
          <w:szCs w:val="26"/>
          <w:lang w:val="vi-VN"/>
        </w:rPr>
        <w:tab/>
        <w:t>- Điện thoại cố định:</w:t>
      </w:r>
      <w:r>
        <w:rPr>
          <w:sz w:val="26"/>
          <w:szCs w:val="26"/>
          <w:lang w:val="vi-VN"/>
        </w:rPr>
        <w:tab/>
      </w:r>
      <w:r w:rsidRPr="006F1545">
        <w:rPr>
          <w:sz w:val="26"/>
          <w:szCs w:val="26"/>
          <w:lang w:val="vi-VN"/>
        </w:rPr>
        <w:t xml:space="preserve"> (0</w:t>
      </w:r>
      <w:r w:rsidR="00945BB7" w:rsidRPr="00BE74E2">
        <w:rPr>
          <w:sz w:val="26"/>
          <w:szCs w:val="26"/>
          <w:lang w:val="vi-VN"/>
        </w:rPr>
        <w:t>2</w:t>
      </w:r>
      <w:r w:rsidRPr="006F1545">
        <w:rPr>
          <w:sz w:val="26"/>
          <w:szCs w:val="26"/>
          <w:lang w:val="vi-VN"/>
        </w:rPr>
        <w:t xml:space="preserve">4) </w:t>
      </w:r>
      <w:r w:rsidR="00945BB7" w:rsidRPr="00BE74E2">
        <w:rPr>
          <w:sz w:val="26"/>
          <w:szCs w:val="26"/>
          <w:lang w:val="vi-VN"/>
        </w:rPr>
        <w:t>37751752</w:t>
      </w:r>
      <w:r>
        <w:rPr>
          <w:sz w:val="26"/>
          <w:szCs w:val="26"/>
          <w:lang w:val="vi-VN"/>
        </w:rPr>
        <w:tab/>
      </w:r>
      <w:r>
        <w:rPr>
          <w:sz w:val="26"/>
          <w:szCs w:val="26"/>
          <w:lang w:val="vi-VN"/>
        </w:rPr>
        <w:tab/>
      </w:r>
    </w:p>
    <w:p w:rsidR="007A4C43" w:rsidRPr="009A0916" w:rsidRDefault="009A0916" w:rsidP="00BE74E2">
      <w:pPr>
        <w:spacing w:before="40" w:after="40" w:line="340" w:lineRule="exact"/>
        <w:jc w:val="both"/>
        <w:rPr>
          <w:sz w:val="26"/>
          <w:szCs w:val="26"/>
          <w:lang w:val="vi-VN"/>
        </w:rPr>
      </w:pPr>
      <w:r w:rsidRPr="00664067">
        <w:rPr>
          <w:sz w:val="26"/>
          <w:szCs w:val="26"/>
          <w:lang w:val="vi-VN"/>
        </w:rPr>
        <w:tab/>
      </w:r>
      <w:r w:rsidR="00CD3127" w:rsidRPr="00664067">
        <w:rPr>
          <w:sz w:val="26"/>
          <w:szCs w:val="26"/>
          <w:lang w:val="vi-VN"/>
        </w:rPr>
        <w:t xml:space="preserve">  </w:t>
      </w:r>
      <w:r w:rsidR="007A4C43">
        <w:rPr>
          <w:sz w:val="26"/>
          <w:szCs w:val="26"/>
          <w:lang w:val="vi-VN"/>
        </w:rPr>
        <w:t>Di động:</w:t>
      </w:r>
      <w:r w:rsidR="007A4C43" w:rsidRPr="006F1545">
        <w:rPr>
          <w:sz w:val="26"/>
          <w:szCs w:val="26"/>
          <w:lang w:val="vi-VN"/>
        </w:rPr>
        <w:t xml:space="preserve"> 016 433 47091</w:t>
      </w:r>
      <w:r w:rsidRPr="009A0916">
        <w:rPr>
          <w:sz w:val="26"/>
          <w:szCs w:val="26"/>
          <w:lang w:val="vi-VN"/>
        </w:rPr>
        <w:t>/0965721074.</w:t>
      </w:r>
    </w:p>
    <w:p w:rsidR="007A4C43" w:rsidRPr="00664067" w:rsidRDefault="007A4C43" w:rsidP="00BE74E2">
      <w:pPr>
        <w:spacing w:before="40" w:after="40" w:line="340" w:lineRule="exact"/>
        <w:jc w:val="both"/>
        <w:rPr>
          <w:sz w:val="26"/>
          <w:szCs w:val="26"/>
          <w:lang w:val="vi-VN"/>
        </w:rPr>
      </w:pPr>
      <w:r>
        <w:rPr>
          <w:sz w:val="26"/>
          <w:szCs w:val="26"/>
          <w:lang w:val="vi-VN"/>
        </w:rPr>
        <w:tab/>
        <w:t>- Email:</w:t>
      </w:r>
      <w:hyperlink r:id="rId9" w:history="1">
        <w:r w:rsidRPr="006F1545">
          <w:rPr>
            <w:rStyle w:val="Hyperlink"/>
            <w:sz w:val="26"/>
            <w:szCs w:val="26"/>
            <w:lang w:val="vi-VN"/>
          </w:rPr>
          <w:t>duongkimanh@vwa.edu.vn</w:t>
        </w:r>
      </w:hyperlink>
      <w:r>
        <w:rPr>
          <w:sz w:val="26"/>
          <w:szCs w:val="26"/>
          <w:lang w:val="vi-VN"/>
        </w:rPr>
        <w:tab/>
      </w:r>
      <w:r>
        <w:rPr>
          <w:sz w:val="26"/>
          <w:szCs w:val="26"/>
          <w:lang w:val="vi-VN"/>
        </w:rPr>
        <w:tab/>
        <w:t>Fax</w:t>
      </w:r>
      <w:r>
        <w:rPr>
          <w:rStyle w:val="FootnoteReference"/>
          <w:sz w:val="26"/>
          <w:szCs w:val="26"/>
          <w:lang w:val="vi-VN"/>
        </w:rPr>
        <w:footnoteReference w:id="5"/>
      </w:r>
      <w:r>
        <w:rPr>
          <w:sz w:val="26"/>
          <w:szCs w:val="26"/>
          <w:lang w:val="vi-VN"/>
        </w:rPr>
        <w:t>:(</w:t>
      </w:r>
      <w:r w:rsidRPr="00054B4F">
        <w:rPr>
          <w:sz w:val="26"/>
          <w:szCs w:val="26"/>
          <w:lang w:val="vi-VN"/>
        </w:rPr>
        <w:t>04) 37730283</w:t>
      </w:r>
    </w:p>
    <w:p w:rsidR="00CD3127" w:rsidRPr="00664067" w:rsidRDefault="00CD3127" w:rsidP="00BE74E2">
      <w:pPr>
        <w:spacing w:before="40" w:after="40" w:line="340" w:lineRule="exact"/>
        <w:jc w:val="both"/>
        <w:rPr>
          <w:sz w:val="26"/>
          <w:szCs w:val="26"/>
          <w:lang w:val="vi-VN"/>
        </w:rPr>
      </w:pPr>
    </w:p>
    <w:p w:rsidR="007A4C43" w:rsidRPr="006F1545" w:rsidRDefault="007A4C43" w:rsidP="007A4C43">
      <w:pPr>
        <w:spacing w:before="40" w:after="40" w:line="340" w:lineRule="exact"/>
        <w:rPr>
          <w:b/>
          <w:sz w:val="26"/>
          <w:szCs w:val="26"/>
          <w:lang w:val="vi-VN"/>
        </w:rPr>
      </w:pPr>
      <w:r w:rsidRPr="006F1545">
        <w:rPr>
          <w:b/>
          <w:sz w:val="26"/>
          <w:szCs w:val="26"/>
          <w:lang w:val="vi-VN"/>
        </w:rPr>
        <w:t>2. Quá trình đào tạo:</w:t>
      </w:r>
    </w:p>
    <w:tbl>
      <w:tblPr>
        <w:tblW w:w="988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1101"/>
        <w:gridCol w:w="1347"/>
        <w:gridCol w:w="1346"/>
        <w:gridCol w:w="2268"/>
        <w:gridCol w:w="1984"/>
        <w:gridCol w:w="1843"/>
      </w:tblGrid>
      <w:tr w:rsidR="007A4C43" w:rsidRPr="00AD5F52" w:rsidTr="002B47CD">
        <w:tc>
          <w:tcPr>
            <w:tcW w:w="1101" w:type="dxa"/>
            <w:vAlign w:val="center"/>
          </w:tcPr>
          <w:p w:rsidR="007A4C43" w:rsidRPr="00825530" w:rsidRDefault="007A4C43" w:rsidP="002B47CD">
            <w:pPr>
              <w:spacing w:before="40" w:after="40" w:line="340" w:lineRule="exact"/>
              <w:jc w:val="center"/>
              <w:rPr>
                <w:sz w:val="26"/>
                <w:szCs w:val="26"/>
                <w:lang w:val="vi-VN"/>
              </w:rPr>
            </w:pPr>
            <w:r>
              <w:rPr>
                <w:sz w:val="26"/>
                <w:szCs w:val="26"/>
                <w:lang w:val="vi-VN"/>
              </w:rPr>
              <w:t>Năm đào tạo</w:t>
            </w:r>
          </w:p>
        </w:tc>
        <w:tc>
          <w:tcPr>
            <w:tcW w:w="1347" w:type="dxa"/>
            <w:vAlign w:val="center"/>
          </w:tcPr>
          <w:p w:rsidR="007A4C43" w:rsidRPr="00317030" w:rsidRDefault="007A4C43" w:rsidP="002B47CD">
            <w:pPr>
              <w:spacing w:before="40" w:after="40" w:line="340" w:lineRule="exact"/>
              <w:jc w:val="center"/>
              <w:rPr>
                <w:sz w:val="26"/>
                <w:szCs w:val="26"/>
                <w:lang w:val="vi-VN"/>
              </w:rPr>
            </w:pPr>
            <w:r>
              <w:rPr>
                <w:sz w:val="26"/>
                <w:szCs w:val="26"/>
                <w:lang w:val="vi-VN"/>
              </w:rPr>
              <w:t>Nơi đào tạo</w:t>
            </w:r>
            <w:r>
              <w:rPr>
                <w:rStyle w:val="FootnoteReference"/>
                <w:sz w:val="26"/>
                <w:szCs w:val="26"/>
                <w:lang w:val="vi-VN"/>
              </w:rPr>
              <w:footnoteReference w:id="6"/>
            </w:r>
          </w:p>
        </w:tc>
        <w:tc>
          <w:tcPr>
            <w:tcW w:w="1346" w:type="dxa"/>
            <w:vAlign w:val="center"/>
          </w:tcPr>
          <w:p w:rsidR="007A4C43" w:rsidRPr="00825530" w:rsidRDefault="007A4C43" w:rsidP="002B47CD">
            <w:pPr>
              <w:spacing w:before="40" w:after="40" w:line="340" w:lineRule="exact"/>
              <w:jc w:val="center"/>
              <w:rPr>
                <w:sz w:val="26"/>
                <w:szCs w:val="26"/>
                <w:lang w:val="vi-VN"/>
              </w:rPr>
            </w:pPr>
            <w:r>
              <w:rPr>
                <w:sz w:val="26"/>
                <w:szCs w:val="26"/>
                <w:lang w:val="vi-VN"/>
              </w:rPr>
              <w:t>Hình thức đào tạo</w:t>
            </w:r>
            <w:r>
              <w:rPr>
                <w:rStyle w:val="FootnoteReference"/>
                <w:sz w:val="26"/>
                <w:szCs w:val="26"/>
                <w:lang w:val="vi-VN"/>
              </w:rPr>
              <w:footnoteReference w:id="7"/>
            </w:r>
          </w:p>
        </w:tc>
        <w:tc>
          <w:tcPr>
            <w:tcW w:w="2268" w:type="dxa"/>
            <w:vAlign w:val="center"/>
          </w:tcPr>
          <w:p w:rsidR="007A4C43" w:rsidRPr="006F1545" w:rsidRDefault="007A4C43" w:rsidP="002B47CD">
            <w:pPr>
              <w:spacing w:before="40" w:after="40" w:line="340" w:lineRule="exact"/>
              <w:jc w:val="center"/>
              <w:rPr>
                <w:sz w:val="26"/>
                <w:szCs w:val="26"/>
                <w:lang w:val="vi-VN"/>
              </w:rPr>
            </w:pPr>
            <w:r w:rsidRPr="006F1545">
              <w:rPr>
                <w:sz w:val="26"/>
                <w:szCs w:val="26"/>
                <w:lang w:val="vi-VN"/>
              </w:rPr>
              <w:t>Tên cơ sở đào tạo</w:t>
            </w:r>
          </w:p>
        </w:tc>
        <w:tc>
          <w:tcPr>
            <w:tcW w:w="1984" w:type="dxa"/>
            <w:vAlign w:val="center"/>
          </w:tcPr>
          <w:p w:rsidR="007A4C43" w:rsidRPr="00825530" w:rsidRDefault="007A4C43" w:rsidP="002B47CD">
            <w:pPr>
              <w:spacing w:before="40" w:after="40" w:line="340" w:lineRule="exact"/>
              <w:jc w:val="center"/>
              <w:rPr>
                <w:sz w:val="26"/>
                <w:szCs w:val="26"/>
                <w:lang w:val="vi-VN"/>
              </w:rPr>
            </w:pPr>
            <w:r w:rsidRPr="00AD5F52">
              <w:rPr>
                <w:sz w:val="26"/>
                <w:szCs w:val="26"/>
              </w:rPr>
              <w:t>Chuyên ngành</w:t>
            </w:r>
            <w:r>
              <w:rPr>
                <w:sz w:val="26"/>
                <w:szCs w:val="26"/>
                <w:lang w:val="vi-VN"/>
              </w:rPr>
              <w:t xml:space="preserve"> đ</w:t>
            </w:r>
            <w:r>
              <w:rPr>
                <w:sz w:val="26"/>
                <w:szCs w:val="26"/>
              </w:rPr>
              <w:t>à</w:t>
            </w:r>
            <w:r>
              <w:rPr>
                <w:sz w:val="26"/>
                <w:szCs w:val="26"/>
                <w:lang w:val="vi-VN"/>
              </w:rPr>
              <w:t>o tạo</w:t>
            </w:r>
          </w:p>
        </w:tc>
        <w:tc>
          <w:tcPr>
            <w:tcW w:w="1843" w:type="dxa"/>
            <w:vAlign w:val="center"/>
          </w:tcPr>
          <w:p w:rsidR="007A4C43" w:rsidRPr="00825530" w:rsidRDefault="007A4C43" w:rsidP="002B47CD">
            <w:pPr>
              <w:spacing w:before="40" w:after="40" w:line="340" w:lineRule="exact"/>
              <w:jc w:val="center"/>
              <w:rPr>
                <w:sz w:val="26"/>
                <w:szCs w:val="26"/>
                <w:lang w:val="vi-VN"/>
              </w:rPr>
            </w:pPr>
            <w:r w:rsidRPr="00AD5F52">
              <w:rPr>
                <w:sz w:val="26"/>
                <w:szCs w:val="26"/>
              </w:rPr>
              <w:t>Học vị</w:t>
            </w:r>
            <w:r>
              <w:rPr>
                <w:sz w:val="26"/>
                <w:szCs w:val="26"/>
                <w:lang w:val="vi-VN"/>
              </w:rPr>
              <w:t xml:space="preserve"> được cấp</w:t>
            </w:r>
          </w:p>
        </w:tc>
      </w:tr>
      <w:tr w:rsidR="007A4C43" w:rsidRPr="00AD5F52" w:rsidTr="002B47CD">
        <w:tc>
          <w:tcPr>
            <w:tcW w:w="1101" w:type="dxa"/>
          </w:tcPr>
          <w:p w:rsidR="007A4C43" w:rsidRPr="00AD5F52" w:rsidRDefault="007A4C43" w:rsidP="002B47CD">
            <w:pPr>
              <w:spacing w:before="40" w:after="40" w:line="340" w:lineRule="exact"/>
              <w:rPr>
                <w:sz w:val="26"/>
                <w:szCs w:val="26"/>
              </w:rPr>
            </w:pPr>
            <w:r>
              <w:rPr>
                <w:sz w:val="26"/>
                <w:szCs w:val="26"/>
              </w:rPr>
              <w:t>1991-1996</w:t>
            </w:r>
          </w:p>
        </w:tc>
        <w:tc>
          <w:tcPr>
            <w:tcW w:w="1347" w:type="dxa"/>
          </w:tcPr>
          <w:p w:rsidR="007A4C43" w:rsidRPr="00AD5F52" w:rsidRDefault="007A4C43" w:rsidP="002B47CD">
            <w:pPr>
              <w:spacing w:before="40" w:after="40" w:line="340" w:lineRule="exact"/>
              <w:rPr>
                <w:sz w:val="26"/>
                <w:szCs w:val="26"/>
              </w:rPr>
            </w:pPr>
            <w:r>
              <w:rPr>
                <w:sz w:val="26"/>
                <w:szCs w:val="26"/>
              </w:rPr>
              <w:t>Trong nước</w:t>
            </w:r>
          </w:p>
        </w:tc>
        <w:tc>
          <w:tcPr>
            <w:tcW w:w="1346" w:type="dxa"/>
          </w:tcPr>
          <w:p w:rsidR="007A4C43" w:rsidRPr="00AD5F52" w:rsidRDefault="007A4C43" w:rsidP="002B47CD">
            <w:pPr>
              <w:spacing w:before="40" w:after="40" w:line="340" w:lineRule="exact"/>
              <w:rPr>
                <w:sz w:val="26"/>
                <w:szCs w:val="26"/>
              </w:rPr>
            </w:pPr>
            <w:r>
              <w:rPr>
                <w:sz w:val="26"/>
                <w:szCs w:val="26"/>
              </w:rPr>
              <w:t>Chính quy</w:t>
            </w:r>
          </w:p>
        </w:tc>
        <w:tc>
          <w:tcPr>
            <w:tcW w:w="2268" w:type="dxa"/>
          </w:tcPr>
          <w:p w:rsidR="007A4C43" w:rsidRPr="00AD5F52" w:rsidRDefault="007A4C43" w:rsidP="002B47CD">
            <w:pPr>
              <w:spacing w:before="40" w:after="40" w:line="340" w:lineRule="exact"/>
              <w:rPr>
                <w:sz w:val="26"/>
                <w:szCs w:val="26"/>
              </w:rPr>
            </w:pPr>
            <w:r>
              <w:rPr>
                <w:sz w:val="26"/>
                <w:szCs w:val="26"/>
              </w:rPr>
              <w:t>Đại học Ngoại Thương Hà Nội</w:t>
            </w:r>
          </w:p>
        </w:tc>
        <w:tc>
          <w:tcPr>
            <w:tcW w:w="1984" w:type="dxa"/>
          </w:tcPr>
          <w:p w:rsidR="007A4C43" w:rsidRPr="00AD5F52" w:rsidRDefault="007A4C43" w:rsidP="002B47CD">
            <w:pPr>
              <w:spacing w:before="40" w:after="40" w:line="340" w:lineRule="exact"/>
              <w:rPr>
                <w:sz w:val="26"/>
                <w:szCs w:val="26"/>
              </w:rPr>
            </w:pPr>
            <w:r>
              <w:rPr>
                <w:sz w:val="26"/>
                <w:szCs w:val="26"/>
              </w:rPr>
              <w:t xml:space="preserve">Kinh tế đối ngoại </w:t>
            </w:r>
          </w:p>
        </w:tc>
        <w:tc>
          <w:tcPr>
            <w:tcW w:w="1843" w:type="dxa"/>
          </w:tcPr>
          <w:p w:rsidR="007A4C43" w:rsidRPr="00AD5F52" w:rsidRDefault="007A4C43" w:rsidP="007F2720">
            <w:pPr>
              <w:spacing w:before="40" w:after="40" w:line="340" w:lineRule="exact"/>
              <w:rPr>
                <w:sz w:val="26"/>
                <w:szCs w:val="26"/>
              </w:rPr>
            </w:pPr>
            <w:r>
              <w:rPr>
                <w:sz w:val="26"/>
                <w:szCs w:val="26"/>
              </w:rPr>
              <w:t>Cử nhân Kinh tế</w:t>
            </w:r>
          </w:p>
        </w:tc>
      </w:tr>
      <w:tr w:rsidR="007A4C43" w:rsidRPr="00AD5F52" w:rsidTr="002B47CD">
        <w:tc>
          <w:tcPr>
            <w:tcW w:w="1101" w:type="dxa"/>
            <w:tcBorders>
              <w:top w:val="single" w:sz="2" w:space="0" w:color="auto"/>
              <w:left w:val="single" w:sz="8"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lastRenderedPageBreak/>
              <w:t>1993-1997</w:t>
            </w:r>
          </w:p>
        </w:tc>
        <w:tc>
          <w:tcPr>
            <w:tcW w:w="1347"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Trong nước</w:t>
            </w:r>
          </w:p>
        </w:tc>
        <w:tc>
          <w:tcPr>
            <w:tcW w:w="1346"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Chuyên ngành 2</w:t>
            </w:r>
          </w:p>
        </w:tc>
        <w:tc>
          <w:tcPr>
            <w:tcW w:w="2268" w:type="dxa"/>
            <w:tcBorders>
              <w:top w:val="single" w:sz="2" w:space="0" w:color="auto"/>
              <w:left w:val="single" w:sz="2" w:space="0" w:color="auto"/>
              <w:bottom w:val="single" w:sz="8" w:space="0" w:color="auto"/>
              <w:right w:val="single" w:sz="2" w:space="0" w:color="auto"/>
            </w:tcBorders>
          </w:tcPr>
          <w:p w:rsidR="007A4C43" w:rsidRDefault="007A4C43" w:rsidP="002B47CD">
            <w:pPr>
              <w:spacing w:before="40" w:after="40" w:line="340" w:lineRule="exact"/>
              <w:rPr>
                <w:sz w:val="26"/>
                <w:szCs w:val="26"/>
              </w:rPr>
            </w:pPr>
            <w:r>
              <w:rPr>
                <w:sz w:val="26"/>
                <w:szCs w:val="26"/>
              </w:rPr>
              <w:t>Đại học</w:t>
            </w:r>
          </w:p>
          <w:p w:rsidR="007A4C43" w:rsidRPr="00AD5F52" w:rsidRDefault="004D72A6" w:rsidP="002B47CD">
            <w:pPr>
              <w:spacing w:before="40" w:after="40" w:line="340" w:lineRule="exact"/>
              <w:rPr>
                <w:sz w:val="26"/>
                <w:szCs w:val="26"/>
              </w:rPr>
            </w:pPr>
            <w:r>
              <w:rPr>
                <w:sz w:val="26"/>
                <w:szCs w:val="26"/>
              </w:rPr>
              <w:t>Quốc gia Hà Nội</w:t>
            </w:r>
          </w:p>
        </w:tc>
        <w:tc>
          <w:tcPr>
            <w:tcW w:w="1984"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Tiếng Anh</w:t>
            </w:r>
          </w:p>
        </w:tc>
        <w:tc>
          <w:tcPr>
            <w:tcW w:w="1843" w:type="dxa"/>
            <w:tcBorders>
              <w:top w:val="single" w:sz="2" w:space="0" w:color="auto"/>
              <w:left w:val="single" w:sz="2" w:space="0" w:color="auto"/>
              <w:bottom w:val="single" w:sz="8" w:space="0" w:color="auto"/>
              <w:right w:val="single" w:sz="8" w:space="0" w:color="auto"/>
            </w:tcBorders>
          </w:tcPr>
          <w:p w:rsidR="007A4C43" w:rsidRPr="00AD5F52" w:rsidRDefault="007A4C43" w:rsidP="007F2720">
            <w:pPr>
              <w:spacing w:before="40" w:after="40" w:line="340" w:lineRule="exact"/>
              <w:rPr>
                <w:sz w:val="26"/>
                <w:szCs w:val="26"/>
              </w:rPr>
            </w:pPr>
            <w:r>
              <w:rPr>
                <w:sz w:val="26"/>
                <w:szCs w:val="26"/>
              </w:rPr>
              <w:t>Cử nhân Ngoại ngữ</w:t>
            </w:r>
          </w:p>
        </w:tc>
      </w:tr>
      <w:tr w:rsidR="007A4C43" w:rsidRPr="00AD5F52" w:rsidTr="002B47CD">
        <w:tc>
          <w:tcPr>
            <w:tcW w:w="1101" w:type="dxa"/>
            <w:tcBorders>
              <w:top w:val="single" w:sz="2" w:space="0" w:color="auto"/>
              <w:left w:val="single" w:sz="8"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2004-2007</w:t>
            </w:r>
          </w:p>
        </w:tc>
        <w:tc>
          <w:tcPr>
            <w:tcW w:w="1347"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Trong nước</w:t>
            </w:r>
          </w:p>
        </w:tc>
        <w:tc>
          <w:tcPr>
            <w:tcW w:w="1346" w:type="dxa"/>
            <w:tcBorders>
              <w:top w:val="single" w:sz="2" w:space="0" w:color="auto"/>
              <w:left w:val="single" w:sz="2" w:space="0" w:color="auto"/>
              <w:bottom w:val="single" w:sz="8" w:space="0" w:color="auto"/>
              <w:right w:val="single" w:sz="2" w:space="0" w:color="auto"/>
            </w:tcBorders>
          </w:tcPr>
          <w:p w:rsidR="007A4C43" w:rsidRPr="00AD5F52" w:rsidRDefault="00BE20B5" w:rsidP="002B47CD">
            <w:pPr>
              <w:spacing w:before="40" w:after="40" w:line="340" w:lineRule="exact"/>
              <w:rPr>
                <w:sz w:val="26"/>
                <w:szCs w:val="26"/>
              </w:rPr>
            </w:pPr>
            <w:r>
              <w:rPr>
                <w:sz w:val="26"/>
                <w:szCs w:val="26"/>
              </w:rPr>
              <w:t>L</w:t>
            </w:r>
            <w:r w:rsidR="007A4C43">
              <w:rPr>
                <w:sz w:val="26"/>
                <w:szCs w:val="26"/>
              </w:rPr>
              <w:t>iên kết Việt-Mỹ</w:t>
            </w:r>
          </w:p>
        </w:tc>
        <w:tc>
          <w:tcPr>
            <w:tcW w:w="2268" w:type="dxa"/>
            <w:tcBorders>
              <w:top w:val="single" w:sz="2" w:space="0" w:color="auto"/>
              <w:left w:val="single" w:sz="2" w:space="0" w:color="auto"/>
              <w:bottom w:val="single" w:sz="8" w:space="0" w:color="auto"/>
              <w:right w:val="single" w:sz="2" w:space="0" w:color="auto"/>
            </w:tcBorders>
          </w:tcPr>
          <w:p w:rsidR="00CD3127" w:rsidRDefault="007A4C43" w:rsidP="00CD3127">
            <w:pPr>
              <w:spacing w:before="40" w:after="40" w:line="340" w:lineRule="exact"/>
              <w:rPr>
                <w:sz w:val="26"/>
                <w:szCs w:val="26"/>
              </w:rPr>
            </w:pPr>
            <w:r>
              <w:rPr>
                <w:sz w:val="26"/>
                <w:szCs w:val="26"/>
              </w:rPr>
              <w:t xml:space="preserve">ĐH </w:t>
            </w:r>
            <w:r w:rsidR="00916138">
              <w:rPr>
                <w:sz w:val="26"/>
                <w:szCs w:val="26"/>
              </w:rPr>
              <w:t>American City University</w:t>
            </w:r>
            <w:r>
              <w:rPr>
                <w:sz w:val="26"/>
                <w:szCs w:val="26"/>
              </w:rPr>
              <w:t xml:space="preserve"> (Mỹ)</w:t>
            </w:r>
            <w:r w:rsidR="00CD3127">
              <w:rPr>
                <w:sz w:val="26"/>
                <w:szCs w:val="26"/>
              </w:rPr>
              <w:t xml:space="preserve"> &amp; Khoa Kinh tế, ĐH Bách Khoa, Hà Nội.</w:t>
            </w:r>
          </w:p>
        </w:tc>
        <w:tc>
          <w:tcPr>
            <w:tcW w:w="1984" w:type="dxa"/>
            <w:tcBorders>
              <w:top w:val="single" w:sz="2" w:space="0" w:color="auto"/>
              <w:left w:val="single" w:sz="2" w:space="0" w:color="auto"/>
              <w:bottom w:val="single" w:sz="8" w:space="0" w:color="auto"/>
              <w:right w:val="single" w:sz="2" w:space="0" w:color="auto"/>
            </w:tcBorders>
          </w:tcPr>
          <w:p w:rsidR="007A4C43" w:rsidRDefault="007A4C43" w:rsidP="002B47CD">
            <w:pPr>
              <w:spacing w:before="40" w:after="40" w:line="340" w:lineRule="exact"/>
              <w:rPr>
                <w:sz w:val="26"/>
                <w:szCs w:val="26"/>
              </w:rPr>
            </w:pPr>
            <w:r>
              <w:rPr>
                <w:sz w:val="26"/>
                <w:szCs w:val="26"/>
              </w:rPr>
              <w:t>Quản trị Kinh doanh</w:t>
            </w:r>
          </w:p>
        </w:tc>
        <w:tc>
          <w:tcPr>
            <w:tcW w:w="1843" w:type="dxa"/>
            <w:tcBorders>
              <w:top w:val="single" w:sz="2" w:space="0" w:color="auto"/>
              <w:left w:val="single" w:sz="2" w:space="0" w:color="auto"/>
              <w:bottom w:val="single" w:sz="8" w:space="0" w:color="auto"/>
              <w:right w:val="single" w:sz="8" w:space="0" w:color="auto"/>
            </w:tcBorders>
          </w:tcPr>
          <w:p w:rsidR="007A4C43" w:rsidRDefault="007A4C43" w:rsidP="007F2720">
            <w:pPr>
              <w:spacing w:before="40" w:after="40" w:line="340" w:lineRule="exact"/>
              <w:rPr>
                <w:sz w:val="26"/>
                <w:szCs w:val="26"/>
              </w:rPr>
            </w:pPr>
            <w:r>
              <w:rPr>
                <w:sz w:val="26"/>
                <w:szCs w:val="26"/>
              </w:rPr>
              <w:t>Thạc sĩ Quản trị Kinh doanh</w:t>
            </w:r>
          </w:p>
          <w:p w:rsidR="007A4C43" w:rsidRDefault="007A4C43" w:rsidP="007F2720">
            <w:pPr>
              <w:spacing w:before="40" w:after="40" w:line="340" w:lineRule="exact"/>
              <w:rPr>
                <w:sz w:val="26"/>
                <w:szCs w:val="26"/>
              </w:rPr>
            </w:pPr>
            <w:r>
              <w:rPr>
                <w:sz w:val="26"/>
                <w:szCs w:val="26"/>
              </w:rPr>
              <w:t>(</w:t>
            </w:r>
            <w:r w:rsidR="00E00315">
              <w:rPr>
                <w:sz w:val="26"/>
                <w:szCs w:val="26"/>
              </w:rPr>
              <w:t xml:space="preserve">Bằng </w:t>
            </w:r>
            <w:r>
              <w:rPr>
                <w:sz w:val="26"/>
                <w:szCs w:val="26"/>
              </w:rPr>
              <w:t>ĐH Mỹ cấp)</w:t>
            </w:r>
          </w:p>
        </w:tc>
      </w:tr>
      <w:tr w:rsidR="007A4C43" w:rsidRPr="00AD5F52" w:rsidTr="002B47CD">
        <w:tc>
          <w:tcPr>
            <w:tcW w:w="1101" w:type="dxa"/>
            <w:tcBorders>
              <w:top w:val="single" w:sz="2" w:space="0" w:color="auto"/>
              <w:left w:val="single" w:sz="8"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2005-2007</w:t>
            </w:r>
          </w:p>
        </w:tc>
        <w:tc>
          <w:tcPr>
            <w:tcW w:w="1347"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Nước ngoài</w:t>
            </w:r>
          </w:p>
        </w:tc>
        <w:tc>
          <w:tcPr>
            <w:tcW w:w="1346"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Chính quy</w:t>
            </w:r>
          </w:p>
        </w:tc>
        <w:tc>
          <w:tcPr>
            <w:tcW w:w="2268" w:type="dxa"/>
            <w:tcBorders>
              <w:top w:val="single" w:sz="2" w:space="0" w:color="auto"/>
              <w:left w:val="single" w:sz="2" w:space="0" w:color="auto"/>
              <w:bottom w:val="single" w:sz="8" w:space="0" w:color="auto"/>
              <w:right w:val="single" w:sz="2" w:space="0" w:color="auto"/>
            </w:tcBorders>
          </w:tcPr>
          <w:p w:rsidR="007A4C43" w:rsidRPr="00AD5F52" w:rsidRDefault="00857ACB" w:rsidP="00515530">
            <w:pPr>
              <w:spacing w:before="40" w:after="40" w:line="340" w:lineRule="exact"/>
              <w:rPr>
                <w:sz w:val="26"/>
                <w:szCs w:val="26"/>
              </w:rPr>
            </w:pPr>
            <w:r>
              <w:rPr>
                <w:sz w:val="26"/>
                <w:szCs w:val="26"/>
              </w:rPr>
              <w:t xml:space="preserve">Học viện xã hội học Quốc tế </w:t>
            </w:r>
            <w:r w:rsidR="00515530">
              <w:rPr>
                <w:sz w:val="26"/>
                <w:szCs w:val="26"/>
              </w:rPr>
              <w:t xml:space="preserve">- ISS, </w:t>
            </w:r>
            <w:r w:rsidR="007A4C43">
              <w:rPr>
                <w:sz w:val="26"/>
                <w:szCs w:val="26"/>
              </w:rPr>
              <w:t xml:space="preserve"> Hà Lan</w:t>
            </w:r>
          </w:p>
        </w:tc>
        <w:tc>
          <w:tcPr>
            <w:tcW w:w="1984"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Chính sách công và Quản lý (Chuyên ngành phụ: Giới, Phụ nữ và Phát triển)</w:t>
            </w:r>
          </w:p>
        </w:tc>
        <w:tc>
          <w:tcPr>
            <w:tcW w:w="1843" w:type="dxa"/>
            <w:tcBorders>
              <w:top w:val="single" w:sz="2" w:space="0" w:color="auto"/>
              <w:left w:val="single" w:sz="2" w:space="0" w:color="auto"/>
              <w:bottom w:val="single" w:sz="8" w:space="0" w:color="auto"/>
              <w:right w:val="single" w:sz="8" w:space="0" w:color="auto"/>
            </w:tcBorders>
          </w:tcPr>
          <w:p w:rsidR="007A4C43" w:rsidRPr="00AD5F52" w:rsidRDefault="00857ACB" w:rsidP="007F2720">
            <w:pPr>
              <w:spacing w:before="40" w:after="40" w:line="340" w:lineRule="exact"/>
              <w:rPr>
                <w:sz w:val="26"/>
                <w:szCs w:val="26"/>
              </w:rPr>
            </w:pPr>
            <w:r>
              <w:rPr>
                <w:sz w:val="26"/>
                <w:szCs w:val="26"/>
              </w:rPr>
              <w:t>Thạc sĩ phát triển chuyên ngành Chính sách công và Quản lý</w:t>
            </w:r>
          </w:p>
        </w:tc>
      </w:tr>
      <w:tr w:rsidR="007A4C43" w:rsidRPr="00AD5F52" w:rsidTr="002B47CD">
        <w:tc>
          <w:tcPr>
            <w:tcW w:w="1101" w:type="dxa"/>
            <w:tcBorders>
              <w:top w:val="single" w:sz="2" w:space="0" w:color="auto"/>
              <w:left w:val="single" w:sz="8"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2009-2014</w:t>
            </w:r>
          </w:p>
        </w:tc>
        <w:tc>
          <w:tcPr>
            <w:tcW w:w="1347"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Nước ngoài</w:t>
            </w:r>
          </w:p>
        </w:tc>
        <w:tc>
          <w:tcPr>
            <w:tcW w:w="1346"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Chính quy</w:t>
            </w:r>
          </w:p>
        </w:tc>
        <w:tc>
          <w:tcPr>
            <w:tcW w:w="2268"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Đại học Waikato, New Zealand</w:t>
            </w:r>
          </w:p>
        </w:tc>
        <w:tc>
          <w:tcPr>
            <w:tcW w:w="1984" w:type="dxa"/>
            <w:tcBorders>
              <w:top w:val="single" w:sz="2" w:space="0" w:color="auto"/>
              <w:left w:val="single" w:sz="2" w:space="0" w:color="auto"/>
              <w:bottom w:val="single" w:sz="8"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Giới và Phụ nữ học</w:t>
            </w:r>
          </w:p>
        </w:tc>
        <w:tc>
          <w:tcPr>
            <w:tcW w:w="1843" w:type="dxa"/>
            <w:tcBorders>
              <w:top w:val="single" w:sz="2" w:space="0" w:color="auto"/>
              <w:left w:val="single" w:sz="2" w:space="0" w:color="auto"/>
              <w:bottom w:val="single" w:sz="8" w:space="0" w:color="auto"/>
              <w:right w:val="single" w:sz="8" w:space="0" w:color="auto"/>
            </w:tcBorders>
          </w:tcPr>
          <w:p w:rsidR="007A4C43" w:rsidRPr="00825530" w:rsidRDefault="007A4C43" w:rsidP="007F2720">
            <w:pPr>
              <w:spacing w:before="40" w:after="40" w:line="340" w:lineRule="exact"/>
              <w:rPr>
                <w:sz w:val="26"/>
                <w:szCs w:val="26"/>
                <w:lang w:val="vi-VN"/>
              </w:rPr>
            </w:pPr>
            <w:r>
              <w:rPr>
                <w:sz w:val="26"/>
                <w:szCs w:val="26"/>
              </w:rPr>
              <w:t>Tiến sĩ Giới và Phụ nữ học</w:t>
            </w:r>
          </w:p>
        </w:tc>
      </w:tr>
    </w:tbl>
    <w:p w:rsidR="007A4C43" w:rsidRDefault="007A4C43" w:rsidP="007A4C43">
      <w:pPr>
        <w:spacing w:before="40" w:after="40" w:line="340" w:lineRule="exact"/>
        <w:rPr>
          <w:b/>
          <w:sz w:val="26"/>
          <w:szCs w:val="26"/>
          <w:lang w:val="vi-VN"/>
        </w:rPr>
      </w:pPr>
      <w:r w:rsidRPr="00AD5F52">
        <w:rPr>
          <w:b/>
          <w:sz w:val="26"/>
          <w:szCs w:val="26"/>
        </w:rPr>
        <w:t xml:space="preserve">3. </w:t>
      </w:r>
      <w:r>
        <w:rPr>
          <w:b/>
          <w:sz w:val="26"/>
          <w:szCs w:val="26"/>
          <w:lang w:val="vi-VN"/>
        </w:rPr>
        <w:t>Quá trình bồi dưỡng</w:t>
      </w:r>
      <w:r>
        <w:rPr>
          <w:rStyle w:val="FootnoteReference"/>
          <w:b/>
          <w:sz w:val="26"/>
          <w:szCs w:val="26"/>
          <w:lang w:val="vi-VN"/>
        </w:rPr>
        <w:footnoteReference w:id="8"/>
      </w:r>
      <w:r>
        <w:rPr>
          <w:b/>
          <w:sz w:val="26"/>
          <w:szCs w:val="26"/>
          <w:lang w:val="vi-VN"/>
        </w:rPr>
        <w:t>:</w:t>
      </w:r>
    </w:p>
    <w:tbl>
      <w:tblPr>
        <w:tblW w:w="991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1098"/>
        <w:gridCol w:w="1170"/>
        <w:gridCol w:w="1101"/>
        <w:gridCol w:w="2679"/>
        <w:gridCol w:w="2430"/>
        <w:gridCol w:w="1440"/>
      </w:tblGrid>
      <w:tr w:rsidR="007A4C43" w:rsidRPr="00AD5F52" w:rsidTr="0062534B">
        <w:tc>
          <w:tcPr>
            <w:tcW w:w="1098" w:type="dxa"/>
            <w:vAlign w:val="center"/>
          </w:tcPr>
          <w:p w:rsidR="007A4C43" w:rsidRPr="00825530" w:rsidRDefault="007A4C43" w:rsidP="002B47CD">
            <w:pPr>
              <w:spacing w:before="40" w:after="40" w:line="340" w:lineRule="exact"/>
              <w:jc w:val="center"/>
              <w:rPr>
                <w:sz w:val="26"/>
                <w:szCs w:val="26"/>
                <w:lang w:val="vi-VN"/>
              </w:rPr>
            </w:pPr>
            <w:r>
              <w:rPr>
                <w:sz w:val="26"/>
                <w:szCs w:val="26"/>
                <w:lang w:val="vi-VN"/>
              </w:rPr>
              <w:t>Năm bồi dưỡng</w:t>
            </w:r>
          </w:p>
        </w:tc>
        <w:tc>
          <w:tcPr>
            <w:tcW w:w="1170" w:type="dxa"/>
            <w:vAlign w:val="center"/>
          </w:tcPr>
          <w:p w:rsidR="007A4C43" w:rsidRPr="00317030" w:rsidRDefault="007A4C43" w:rsidP="002B47CD">
            <w:pPr>
              <w:spacing w:before="40" w:after="40" w:line="340" w:lineRule="exact"/>
              <w:jc w:val="center"/>
              <w:rPr>
                <w:sz w:val="26"/>
                <w:szCs w:val="26"/>
                <w:lang w:val="vi-VN"/>
              </w:rPr>
            </w:pPr>
            <w:r>
              <w:rPr>
                <w:sz w:val="26"/>
                <w:szCs w:val="26"/>
                <w:lang w:val="vi-VN"/>
              </w:rPr>
              <w:t>Nơi bồi dưỡng</w:t>
            </w:r>
            <w:r>
              <w:rPr>
                <w:rStyle w:val="FootnoteReference"/>
                <w:sz w:val="26"/>
                <w:szCs w:val="26"/>
                <w:lang w:val="vi-VN"/>
              </w:rPr>
              <w:footnoteReference w:id="9"/>
            </w:r>
          </w:p>
        </w:tc>
        <w:tc>
          <w:tcPr>
            <w:tcW w:w="1101" w:type="dxa"/>
            <w:vAlign w:val="center"/>
          </w:tcPr>
          <w:p w:rsidR="007A4C43" w:rsidRPr="00825530" w:rsidRDefault="007A4C43" w:rsidP="002B47CD">
            <w:pPr>
              <w:spacing w:before="40" w:after="40" w:line="340" w:lineRule="exact"/>
              <w:jc w:val="center"/>
              <w:rPr>
                <w:sz w:val="26"/>
                <w:szCs w:val="26"/>
                <w:lang w:val="vi-VN"/>
              </w:rPr>
            </w:pPr>
            <w:r>
              <w:rPr>
                <w:sz w:val="26"/>
                <w:szCs w:val="26"/>
                <w:lang w:val="vi-VN"/>
              </w:rPr>
              <w:t>Thời gian bồi dưỡng</w:t>
            </w:r>
            <w:r>
              <w:rPr>
                <w:rStyle w:val="FootnoteReference"/>
                <w:sz w:val="26"/>
                <w:szCs w:val="26"/>
                <w:lang w:val="vi-VN"/>
              </w:rPr>
              <w:footnoteReference w:id="10"/>
            </w:r>
          </w:p>
        </w:tc>
        <w:tc>
          <w:tcPr>
            <w:tcW w:w="2679" w:type="dxa"/>
            <w:vAlign w:val="center"/>
          </w:tcPr>
          <w:p w:rsidR="007A4C43" w:rsidRPr="00825530" w:rsidRDefault="007A4C43" w:rsidP="002B47CD">
            <w:pPr>
              <w:spacing w:before="40" w:after="40" w:line="340" w:lineRule="exact"/>
              <w:jc w:val="center"/>
              <w:rPr>
                <w:sz w:val="26"/>
                <w:szCs w:val="26"/>
                <w:lang w:val="vi-VN"/>
              </w:rPr>
            </w:pPr>
            <w:r w:rsidRPr="00825530">
              <w:rPr>
                <w:sz w:val="26"/>
                <w:szCs w:val="26"/>
                <w:lang w:val="vi-VN"/>
              </w:rPr>
              <w:t xml:space="preserve">Tên cơ sở </w:t>
            </w:r>
            <w:r>
              <w:rPr>
                <w:sz w:val="26"/>
                <w:szCs w:val="26"/>
                <w:lang w:val="vi-VN"/>
              </w:rPr>
              <w:t>bồi dưỡng</w:t>
            </w:r>
          </w:p>
        </w:tc>
        <w:tc>
          <w:tcPr>
            <w:tcW w:w="2430" w:type="dxa"/>
            <w:vAlign w:val="center"/>
          </w:tcPr>
          <w:p w:rsidR="007A4C43" w:rsidRPr="00825530" w:rsidRDefault="007A4C43" w:rsidP="002B47CD">
            <w:pPr>
              <w:spacing w:before="40" w:after="40" w:line="340" w:lineRule="exact"/>
              <w:jc w:val="center"/>
              <w:rPr>
                <w:sz w:val="26"/>
                <w:szCs w:val="26"/>
                <w:lang w:val="vi-VN"/>
              </w:rPr>
            </w:pPr>
            <w:r>
              <w:rPr>
                <w:sz w:val="26"/>
                <w:szCs w:val="26"/>
                <w:lang w:val="vi-VN"/>
              </w:rPr>
              <w:t>Nội dung bồi dưỡng</w:t>
            </w:r>
            <w:r>
              <w:rPr>
                <w:rStyle w:val="FootnoteReference"/>
                <w:sz w:val="26"/>
                <w:szCs w:val="26"/>
                <w:lang w:val="vi-VN"/>
              </w:rPr>
              <w:footnoteReference w:id="11"/>
            </w:r>
          </w:p>
        </w:tc>
        <w:tc>
          <w:tcPr>
            <w:tcW w:w="1440" w:type="dxa"/>
            <w:vAlign w:val="center"/>
          </w:tcPr>
          <w:p w:rsidR="007A4C43" w:rsidRPr="00825530" w:rsidRDefault="007A4C43" w:rsidP="002B47CD">
            <w:pPr>
              <w:spacing w:before="40" w:after="40" w:line="340" w:lineRule="exact"/>
              <w:jc w:val="center"/>
              <w:rPr>
                <w:sz w:val="26"/>
                <w:szCs w:val="26"/>
                <w:lang w:val="vi-VN"/>
              </w:rPr>
            </w:pPr>
            <w:r>
              <w:rPr>
                <w:sz w:val="26"/>
                <w:szCs w:val="26"/>
                <w:lang w:val="vi-VN"/>
              </w:rPr>
              <w:t>Chứng chỉ/chứng nhận</w:t>
            </w:r>
            <w:r>
              <w:rPr>
                <w:rStyle w:val="FootnoteReference"/>
                <w:sz w:val="26"/>
                <w:szCs w:val="26"/>
                <w:lang w:val="vi-VN"/>
              </w:rPr>
              <w:footnoteReference w:id="12"/>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1996</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4 tháng</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sidRPr="00D301CA">
              <w:rPr>
                <w:spacing w:val="-8"/>
                <w:sz w:val="26"/>
                <w:szCs w:val="26"/>
              </w:rPr>
              <w:t>Công ty Phát triển Đầu tư và Công nghệ Hà Nội</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Winword, Excel</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r>
              <w:rPr>
                <w:sz w:val="26"/>
                <w:szCs w:val="26"/>
              </w:rPr>
              <w:t>Chứng chỉ</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1998</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8 ngày</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sidRPr="00D301CA">
              <w:rPr>
                <w:spacing w:val="-8"/>
                <w:sz w:val="26"/>
                <w:szCs w:val="26"/>
              </w:rPr>
              <w:t xml:space="preserve">Trung tâm đào tạo Doanh nghiệp Việt </w:t>
            </w:r>
            <w:smartTag w:uri="urn:schemas-microsoft-com:office:smarttags" w:element="country-region">
              <w:smartTag w:uri="urn:schemas-microsoft-com:office:smarttags" w:element="place">
                <w:r w:rsidRPr="00D301CA">
                  <w:rPr>
                    <w:spacing w:val="-8"/>
                    <w:sz w:val="26"/>
                    <w:szCs w:val="26"/>
                  </w:rPr>
                  <w:t>Nam</w:t>
                </w:r>
              </w:smartTag>
            </w:smartTag>
            <w:r w:rsidRPr="00D301CA">
              <w:rPr>
                <w:spacing w:val="-8"/>
                <w:sz w:val="26"/>
                <w:szCs w:val="26"/>
              </w:rPr>
              <w:t xml:space="preserve"> và Trường Cao đẳng Hải quan, Hà Nội</w:t>
            </w:r>
          </w:p>
        </w:tc>
        <w:tc>
          <w:tcPr>
            <w:tcW w:w="2430" w:type="dxa"/>
            <w:tcBorders>
              <w:top w:val="single" w:sz="2" w:space="0" w:color="auto"/>
              <w:left w:val="single" w:sz="2" w:space="0" w:color="auto"/>
              <w:bottom w:val="single" w:sz="2" w:space="0" w:color="auto"/>
              <w:right w:val="single" w:sz="2" w:space="0" w:color="auto"/>
            </w:tcBorders>
          </w:tcPr>
          <w:p w:rsidR="007A4C43" w:rsidRPr="00D301CA" w:rsidRDefault="007A4C43" w:rsidP="002B47CD">
            <w:pPr>
              <w:rPr>
                <w:spacing w:val="-8"/>
                <w:sz w:val="26"/>
                <w:szCs w:val="26"/>
              </w:rPr>
            </w:pPr>
            <w:r w:rsidRPr="00D301CA">
              <w:rPr>
                <w:spacing w:val="-8"/>
                <w:sz w:val="26"/>
                <w:szCs w:val="26"/>
              </w:rPr>
              <w:t>Khóa học “Hướng dẫn thủ tục khai báo hải quan cho Doanh nghiệp XNK”</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r>
              <w:rPr>
                <w:sz w:val="26"/>
                <w:szCs w:val="26"/>
              </w:rPr>
              <w:t>Chứng chỉ</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1998</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3 ngày</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Phòng Thương mại và Công nghiệp Việt Nam - VCCI</w:t>
            </w:r>
          </w:p>
        </w:tc>
        <w:tc>
          <w:tcPr>
            <w:tcW w:w="2430" w:type="dxa"/>
            <w:tcBorders>
              <w:top w:val="single" w:sz="2" w:space="0" w:color="auto"/>
              <w:left w:val="single" w:sz="2" w:space="0" w:color="auto"/>
              <w:bottom w:val="single" w:sz="2" w:space="0" w:color="auto"/>
              <w:right w:val="single" w:sz="2" w:space="0" w:color="auto"/>
            </w:tcBorders>
          </w:tcPr>
          <w:p w:rsidR="007A4C43" w:rsidRPr="00D301CA" w:rsidRDefault="007A4C43" w:rsidP="002B47CD">
            <w:pPr>
              <w:rPr>
                <w:spacing w:val="-8"/>
                <w:sz w:val="26"/>
                <w:szCs w:val="26"/>
              </w:rPr>
            </w:pPr>
            <w:r w:rsidRPr="00D301CA">
              <w:rPr>
                <w:spacing w:val="-8"/>
                <w:sz w:val="26"/>
                <w:szCs w:val="26"/>
              </w:rPr>
              <w:t>Tập huấn “Những vấn đề về vận tải và bảo hiểm trong Hợp đồng mua bán hàng hóa ngoại thương”</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r>
              <w:rPr>
                <w:sz w:val="26"/>
                <w:szCs w:val="26"/>
              </w:rPr>
              <w:t>Chứng chỉ</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1999</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 tuần</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sidRPr="00D301CA">
              <w:rPr>
                <w:spacing w:val="-8"/>
                <w:sz w:val="26"/>
                <w:szCs w:val="26"/>
              </w:rPr>
              <w:t>Trường Luật ĐH Hamline và ĐH Southern California</w:t>
            </w:r>
          </w:p>
        </w:tc>
        <w:tc>
          <w:tcPr>
            <w:tcW w:w="243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pacing w:val="-8"/>
                <w:sz w:val="26"/>
                <w:szCs w:val="26"/>
              </w:rPr>
            </w:pPr>
            <w:r w:rsidRPr="00D301CA">
              <w:rPr>
                <w:spacing w:val="-8"/>
                <w:sz w:val="26"/>
                <w:szCs w:val="26"/>
              </w:rPr>
              <w:t xml:space="preserve">International Business Law and International Commercial </w:t>
            </w:r>
          </w:p>
          <w:p w:rsidR="007A4C43" w:rsidRPr="00AD5F52" w:rsidRDefault="007A4C43" w:rsidP="002B47CD">
            <w:pPr>
              <w:spacing w:before="40" w:after="40" w:line="340" w:lineRule="exact"/>
              <w:rPr>
                <w:sz w:val="26"/>
                <w:szCs w:val="26"/>
              </w:rPr>
            </w:pPr>
            <w:r w:rsidRPr="00D301CA">
              <w:rPr>
                <w:spacing w:val="-8"/>
                <w:sz w:val="26"/>
                <w:szCs w:val="26"/>
              </w:rPr>
              <w:t>Negotiations</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r>
              <w:rPr>
                <w:sz w:val="26"/>
                <w:szCs w:val="26"/>
              </w:rPr>
              <w:t>Chứng chỉ</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2000</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3 tháng, 10 ngày</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ĐH Kinh tế quốc dân</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Kế toán</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DE6457">
            <w:pPr>
              <w:spacing w:before="40" w:after="40" w:line="340" w:lineRule="exact"/>
              <w:rPr>
                <w:sz w:val="26"/>
                <w:szCs w:val="26"/>
              </w:rPr>
            </w:pPr>
            <w:r>
              <w:rPr>
                <w:sz w:val="26"/>
                <w:szCs w:val="26"/>
              </w:rPr>
              <w:t>Chứng chỉ</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2004</w:t>
            </w:r>
          </w:p>
        </w:tc>
        <w:tc>
          <w:tcPr>
            <w:tcW w:w="117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2 tuần</w:t>
            </w:r>
          </w:p>
        </w:tc>
        <w:tc>
          <w:tcPr>
            <w:tcW w:w="2679" w:type="dxa"/>
            <w:tcBorders>
              <w:top w:val="single" w:sz="2" w:space="0" w:color="auto"/>
              <w:left w:val="single" w:sz="2" w:space="0" w:color="auto"/>
              <w:bottom w:val="single" w:sz="2" w:space="0" w:color="auto"/>
              <w:right w:val="single" w:sz="2" w:space="0" w:color="auto"/>
            </w:tcBorders>
          </w:tcPr>
          <w:p w:rsidR="007A4C43" w:rsidRPr="006B7E03" w:rsidRDefault="007A4C43" w:rsidP="002B47CD">
            <w:pPr>
              <w:rPr>
                <w:sz w:val="26"/>
                <w:szCs w:val="26"/>
              </w:rPr>
            </w:pPr>
            <w:r>
              <w:rPr>
                <w:sz w:val="26"/>
                <w:szCs w:val="26"/>
              </w:rPr>
              <w:t xml:space="preserve">Công ty CP Hóa chất và Thiết bị Miền Bắc </w:t>
            </w:r>
          </w:p>
        </w:tc>
        <w:tc>
          <w:tcPr>
            <w:tcW w:w="2430" w:type="dxa"/>
            <w:tcBorders>
              <w:top w:val="single" w:sz="2" w:space="0" w:color="auto"/>
              <w:left w:val="single" w:sz="2" w:space="0" w:color="auto"/>
              <w:bottom w:val="single" w:sz="2" w:space="0" w:color="auto"/>
              <w:right w:val="single" w:sz="2" w:space="0" w:color="auto"/>
            </w:tcBorders>
          </w:tcPr>
          <w:p w:rsidR="007A4C43" w:rsidRPr="006B7E03" w:rsidRDefault="007A4C43" w:rsidP="002B47CD">
            <w:pPr>
              <w:spacing w:before="40" w:after="40" w:line="340" w:lineRule="exact"/>
              <w:rPr>
                <w:spacing w:val="-8"/>
                <w:sz w:val="26"/>
                <w:szCs w:val="26"/>
              </w:rPr>
            </w:pPr>
            <w:r>
              <w:rPr>
                <w:spacing w:val="-8"/>
                <w:sz w:val="26"/>
                <w:szCs w:val="26"/>
              </w:rPr>
              <w:t>Kỹ năng thương thuyết với khách hàng</w:t>
            </w:r>
          </w:p>
        </w:tc>
        <w:tc>
          <w:tcPr>
            <w:tcW w:w="1440" w:type="dxa"/>
            <w:tcBorders>
              <w:top w:val="single" w:sz="2" w:space="0" w:color="auto"/>
              <w:left w:val="single" w:sz="2" w:space="0" w:color="auto"/>
              <w:bottom w:val="single" w:sz="2" w:space="0" w:color="auto"/>
              <w:right w:val="single" w:sz="8" w:space="0" w:color="auto"/>
            </w:tcBorders>
          </w:tcPr>
          <w:p w:rsidR="007A4C43" w:rsidRDefault="007A4C43" w:rsidP="002B47CD">
            <w:pPr>
              <w:spacing w:before="40" w:after="40" w:line="340" w:lineRule="exact"/>
              <w:rPr>
                <w:sz w:val="26"/>
                <w:szCs w:val="26"/>
              </w:rPr>
            </w:pP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lastRenderedPageBreak/>
              <w:t>2006</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Hà Lan</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 tháng</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rPr>
                <w:sz w:val="26"/>
                <w:szCs w:val="26"/>
              </w:rPr>
            </w:pPr>
            <w:r w:rsidRPr="006B7E03">
              <w:rPr>
                <w:sz w:val="26"/>
                <w:szCs w:val="26"/>
              </w:rPr>
              <w:t>The Netherlands Court of Audit</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sidRPr="006B7E03">
              <w:rPr>
                <w:spacing w:val="-8"/>
                <w:sz w:val="26"/>
                <w:szCs w:val="26"/>
              </w:rPr>
              <w:t>Thúc đẩy Trách nhiệm và Tính minh bạch của các hoạt động hỗ trợ các thảm họa</w:t>
            </w:r>
            <w:r>
              <w:rPr>
                <w:spacing w:val="-8"/>
                <w:sz w:val="26"/>
                <w:szCs w:val="26"/>
              </w:rPr>
              <w:t xml:space="preserve"> (</w:t>
            </w:r>
            <w:r w:rsidRPr="006B7E03">
              <w:rPr>
                <w:sz w:val="26"/>
                <w:szCs w:val="26"/>
              </w:rPr>
              <w:t>Enhancing the Accountability for and Transparency of Disaster-related Aid</w:t>
            </w:r>
            <w:r>
              <w:rPr>
                <w:sz w:val="26"/>
                <w:szCs w:val="26"/>
              </w:rPr>
              <w:t>)</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r>
              <w:rPr>
                <w:sz w:val="26"/>
                <w:szCs w:val="26"/>
              </w:rPr>
              <w:t>Chứng nhận</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2007</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pacing w:val="-8"/>
                <w:sz w:val="26"/>
                <w:szCs w:val="26"/>
              </w:rPr>
              <w:t>1 tháng, 10 ngày</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Đại học Quốc gia Hà Nội</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62534B">
            <w:pPr>
              <w:spacing w:before="40" w:after="40" w:line="340" w:lineRule="exact"/>
              <w:rPr>
                <w:sz w:val="26"/>
                <w:szCs w:val="26"/>
              </w:rPr>
            </w:pPr>
            <w:r>
              <w:rPr>
                <w:sz w:val="26"/>
                <w:szCs w:val="26"/>
              </w:rPr>
              <w:t xml:space="preserve">Lý luận và Phương pháp giảng dạy </w:t>
            </w:r>
            <w:r w:rsidR="0062534B">
              <w:rPr>
                <w:sz w:val="26"/>
                <w:szCs w:val="26"/>
              </w:rPr>
              <w:t>ĐH</w:t>
            </w:r>
          </w:p>
        </w:tc>
        <w:tc>
          <w:tcPr>
            <w:tcW w:w="1440" w:type="dxa"/>
            <w:tcBorders>
              <w:top w:val="single" w:sz="2" w:space="0" w:color="auto"/>
              <w:left w:val="single" w:sz="2" w:space="0" w:color="auto"/>
              <w:bottom w:val="single" w:sz="2" w:space="0" w:color="auto"/>
              <w:right w:val="single" w:sz="8" w:space="0" w:color="auto"/>
            </w:tcBorders>
          </w:tcPr>
          <w:p w:rsidR="007A4C43" w:rsidRDefault="007A4C43" w:rsidP="002B47CD">
            <w:pPr>
              <w:spacing w:before="40" w:after="40" w:line="340" w:lineRule="exact"/>
              <w:rPr>
                <w:sz w:val="26"/>
                <w:szCs w:val="26"/>
              </w:rPr>
            </w:pPr>
            <w:r>
              <w:rPr>
                <w:sz w:val="26"/>
                <w:szCs w:val="26"/>
              </w:rPr>
              <w:t>Chứng chỉ</w:t>
            </w:r>
          </w:p>
          <w:p w:rsidR="007A4C43" w:rsidRPr="00AD5F52" w:rsidRDefault="007A4C43" w:rsidP="002B47CD">
            <w:pPr>
              <w:spacing w:before="40" w:after="40" w:line="340" w:lineRule="exact"/>
              <w:rPr>
                <w:sz w:val="26"/>
                <w:szCs w:val="26"/>
              </w:rPr>
            </w:pPr>
            <w:r>
              <w:rPr>
                <w:sz w:val="26"/>
                <w:szCs w:val="26"/>
              </w:rPr>
              <w:t>(Loại Giỏi)</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2008</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Hà Lan</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303F85">
            <w:pPr>
              <w:spacing w:before="40" w:after="40" w:line="340" w:lineRule="exact"/>
              <w:rPr>
                <w:sz w:val="26"/>
                <w:szCs w:val="26"/>
              </w:rPr>
            </w:pPr>
            <w:r>
              <w:rPr>
                <w:sz w:val="26"/>
                <w:szCs w:val="26"/>
              </w:rPr>
              <w:t xml:space="preserve">1 tháng, </w:t>
            </w:r>
            <w:r w:rsidR="00303F85">
              <w:rPr>
                <w:sz w:val="26"/>
                <w:szCs w:val="26"/>
              </w:rPr>
              <w:t>1</w:t>
            </w:r>
            <w:r>
              <w:rPr>
                <w:sz w:val="26"/>
                <w:szCs w:val="26"/>
              </w:rPr>
              <w:t>0 ngày</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Maastricht School of Governance, Maastricht University</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Phân tích chính sách (Policy Analysis), thuộc chương trình Thạc sĩ</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r>
              <w:rPr>
                <w:sz w:val="26"/>
                <w:szCs w:val="26"/>
              </w:rPr>
              <w:t>Chứng chỉ</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2010</w:t>
            </w:r>
          </w:p>
        </w:tc>
        <w:tc>
          <w:tcPr>
            <w:tcW w:w="117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New Zealand</w:t>
            </w:r>
          </w:p>
        </w:tc>
        <w:tc>
          <w:tcPr>
            <w:tcW w:w="1101"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3 tuần</w:t>
            </w:r>
          </w:p>
        </w:tc>
        <w:tc>
          <w:tcPr>
            <w:tcW w:w="2679"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ĐH Waikato</w:t>
            </w:r>
          </w:p>
        </w:tc>
        <w:tc>
          <w:tcPr>
            <w:tcW w:w="243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Kỹ năng trình bày tại các hội thảo khoa học; Kỹ năng tổ chức, điều hành hội thảo</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2012</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New Zealand</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3 tuần</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ĐH Waikato</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Kỹ năng trích dẫn tài liệu theo APA Referencing</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2012</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New Zealand</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3 tuần</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ĐH Waikato</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Kỹ năng viết bài báo Khoa học, bài đăng tạp chí</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2014</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Malaysia</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5 ngày</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ĐH Sains Malaysia (USM)</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Tìm hiểu thực tiễn cuộc sống của phụ nữ Hàn Quốc và ASEAN qua các nghiên cứu nữ quyền (Uncovering Korea-ASEAN Women’s Lived Realities through Feminist Research</w:t>
            </w:r>
            <w:r w:rsidR="00630FF3">
              <w:rPr>
                <w:sz w:val="26"/>
                <w:szCs w:val="26"/>
              </w:rPr>
              <w:t>)</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r>
              <w:rPr>
                <w:sz w:val="26"/>
                <w:szCs w:val="26"/>
              </w:rPr>
              <w:t>Chứng nhận</w:t>
            </w:r>
          </w:p>
        </w:tc>
      </w:tr>
      <w:tr w:rsidR="007A4C43" w:rsidRPr="00AD5F52" w:rsidTr="00630FF3">
        <w:trPr>
          <w:trHeight w:val="925"/>
        </w:trPr>
        <w:tc>
          <w:tcPr>
            <w:tcW w:w="1098" w:type="dxa"/>
            <w:tcBorders>
              <w:top w:val="single" w:sz="2" w:space="0" w:color="auto"/>
              <w:left w:val="single" w:sz="8"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2015</w:t>
            </w:r>
          </w:p>
        </w:tc>
        <w:tc>
          <w:tcPr>
            <w:tcW w:w="117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3 tuần</w:t>
            </w:r>
          </w:p>
          <w:p w:rsidR="00342712" w:rsidRDefault="00342712" w:rsidP="0062534B">
            <w:pPr>
              <w:spacing w:before="40" w:after="40" w:line="340" w:lineRule="exact"/>
              <w:rPr>
                <w:sz w:val="26"/>
                <w:szCs w:val="26"/>
              </w:rPr>
            </w:pPr>
          </w:p>
        </w:tc>
        <w:tc>
          <w:tcPr>
            <w:tcW w:w="2679"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Học viện Phụ nữ Việt Nam</w:t>
            </w:r>
          </w:p>
        </w:tc>
        <w:tc>
          <w:tcPr>
            <w:tcW w:w="243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Nghiệp vụ cơ bản về công tác Hội</w:t>
            </w:r>
          </w:p>
        </w:tc>
        <w:tc>
          <w:tcPr>
            <w:tcW w:w="1440" w:type="dxa"/>
            <w:tcBorders>
              <w:top w:val="single" w:sz="2" w:space="0" w:color="auto"/>
              <w:left w:val="single" w:sz="2" w:space="0" w:color="auto"/>
              <w:bottom w:val="single" w:sz="2" w:space="0" w:color="auto"/>
              <w:right w:val="single" w:sz="8" w:space="0" w:color="auto"/>
            </w:tcBorders>
          </w:tcPr>
          <w:p w:rsidR="007A4C43" w:rsidRDefault="007A4C43" w:rsidP="002B47CD">
            <w:pPr>
              <w:spacing w:before="40" w:after="40" w:line="340" w:lineRule="exact"/>
              <w:rPr>
                <w:sz w:val="26"/>
                <w:szCs w:val="26"/>
              </w:rPr>
            </w:pPr>
            <w:r>
              <w:rPr>
                <w:sz w:val="26"/>
                <w:szCs w:val="26"/>
              </w:rPr>
              <w:t>Chứng chỉ</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2015</w:t>
            </w:r>
          </w:p>
        </w:tc>
        <w:tc>
          <w:tcPr>
            <w:tcW w:w="1170" w:type="dxa"/>
            <w:tcBorders>
              <w:top w:val="single" w:sz="2" w:space="0" w:color="auto"/>
              <w:left w:val="single" w:sz="2" w:space="0" w:color="auto"/>
              <w:bottom w:val="single" w:sz="2" w:space="0" w:color="auto"/>
              <w:right w:val="single" w:sz="2" w:space="0" w:color="auto"/>
            </w:tcBorders>
          </w:tcPr>
          <w:p w:rsidR="007A4C43" w:rsidRPr="00AD5F52" w:rsidRDefault="00F42088" w:rsidP="002B47CD">
            <w:pPr>
              <w:spacing w:before="40" w:after="40" w:line="340" w:lineRule="exact"/>
              <w:rPr>
                <w:sz w:val="26"/>
                <w:szCs w:val="26"/>
              </w:rPr>
            </w:pPr>
            <w:r>
              <w:rPr>
                <w:sz w:val="26"/>
                <w:szCs w:val="26"/>
              </w:rPr>
              <w:t xml:space="preserve">Seoul, </w:t>
            </w:r>
            <w:r w:rsidR="007A4C43">
              <w:rPr>
                <w:sz w:val="26"/>
                <w:szCs w:val="26"/>
              </w:rPr>
              <w:t>Hàn Quốc</w:t>
            </w:r>
          </w:p>
        </w:tc>
        <w:tc>
          <w:tcPr>
            <w:tcW w:w="1101"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1 tuần</w:t>
            </w:r>
          </w:p>
        </w:tc>
        <w:tc>
          <w:tcPr>
            <w:tcW w:w="2679"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Viện Thúc đẩy Bình đẳng Giới và Giáo dục (KIGEPE)</w:t>
            </w:r>
          </w:p>
        </w:tc>
        <w:tc>
          <w:tcPr>
            <w:tcW w:w="2430" w:type="dxa"/>
            <w:tcBorders>
              <w:top w:val="single" w:sz="2" w:space="0" w:color="auto"/>
              <w:left w:val="single" w:sz="2" w:space="0" w:color="auto"/>
              <w:bottom w:val="single" w:sz="2" w:space="0" w:color="auto"/>
              <w:right w:val="single" w:sz="2" w:space="0" w:color="auto"/>
            </w:tcBorders>
          </w:tcPr>
          <w:p w:rsidR="007A4C43" w:rsidRPr="00AD5F52" w:rsidRDefault="007A4C43" w:rsidP="002B47CD">
            <w:pPr>
              <w:spacing w:before="40" w:after="40" w:line="340" w:lineRule="exact"/>
              <w:rPr>
                <w:sz w:val="26"/>
                <w:szCs w:val="26"/>
              </w:rPr>
            </w:pPr>
            <w:r>
              <w:rPr>
                <w:sz w:val="26"/>
                <w:szCs w:val="26"/>
              </w:rPr>
              <w:t>Tập huấn giảng viên nguồn về Giới (TOT on Gender Education)</w:t>
            </w:r>
          </w:p>
        </w:tc>
        <w:tc>
          <w:tcPr>
            <w:tcW w:w="1440" w:type="dxa"/>
            <w:tcBorders>
              <w:top w:val="single" w:sz="2" w:space="0" w:color="auto"/>
              <w:left w:val="single" w:sz="2" w:space="0" w:color="auto"/>
              <w:bottom w:val="single" w:sz="2" w:space="0" w:color="auto"/>
              <w:right w:val="single" w:sz="8" w:space="0" w:color="auto"/>
            </w:tcBorders>
          </w:tcPr>
          <w:p w:rsidR="007A4C43" w:rsidRPr="00AD5F52" w:rsidRDefault="007A4C43" w:rsidP="002B47CD">
            <w:pPr>
              <w:spacing w:before="40" w:after="40" w:line="340" w:lineRule="exact"/>
              <w:rPr>
                <w:sz w:val="26"/>
                <w:szCs w:val="26"/>
              </w:rPr>
            </w:pPr>
            <w:r>
              <w:rPr>
                <w:sz w:val="26"/>
                <w:szCs w:val="26"/>
              </w:rPr>
              <w:t>Chứng chỉ</w:t>
            </w: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lastRenderedPageBreak/>
              <w:t>2015</w:t>
            </w:r>
          </w:p>
        </w:tc>
        <w:tc>
          <w:tcPr>
            <w:tcW w:w="117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2 ngày</w:t>
            </w:r>
          </w:p>
        </w:tc>
        <w:tc>
          <w:tcPr>
            <w:tcW w:w="2679"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Chuyên gia ĐH Chung Ang (Hàn Quốc)</w:t>
            </w:r>
          </w:p>
        </w:tc>
        <w:tc>
          <w:tcPr>
            <w:tcW w:w="243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Tập huấn về đề xuất chính sách</w:t>
            </w:r>
          </w:p>
        </w:tc>
        <w:tc>
          <w:tcPr>
            <w:tcW w:w="1440" w:type="dxa"/>
            <w:tcBorders>
              <w:top w:val="single" w:sz="2" w:space="0" w:color="auto"/>
              <w:left w:val="single" w:sz="2" w:space="0" w:color="auto"/>
              <w:bottom w:val="single" w:sz="2" w:space="0" w:color="auto"/>
              <w:right w:val="single" w:sz="8" w:space="0" w:color="auto"/>
            </w:tcBorders>
          </w:tcPr>
          <w:p w:rsidR="007A4C43" w:rsidRDefault="007A4C43" w:rsidP="002B47CD">
            <w:pPr>
              <w:spacing w:before="40" w:after="40" w:line="340" w:lineRule="exact"/>
              <w:rPr>
                <w:sz w:val="26"/>
                <w:szCs w:val="26"/>
              </w:rPr>
            </w:pPr>
          </w:p>
        </w:tc>
      </w:tr>
      <w:tr w:rsidR="007A4C43" w:rsidRPr="00AD5F52" w:rsidTr="0062534B">
        <w:tc>
          <w:tcPr>
            <w:tcW w:w="1098" w:type="dxa"/>
            <w:tcBorders>
              <w:top w:val="single" w:sz="2" w:space="0" w:color="auto"/>
              <w:left w:val="single" w:sz="8"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2015</w:t>
            </w:r>
          </w:p>
        </w:tc>
        <w:tc>
          <w:tcPr>
            <w:tcW w:w="117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4 ngày</w:t>
            </w:r>
          </w:p>
        </w:tc>
        <w:tc>
          <w:tcPr>
            <w:tcW w:w="2679"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Chuyên gia ĐH Chung Ang</w:t>
            </w:r>
            <w:r w:rsidR="0062534B">
              <w:rPr>
                <w:sz w:val="26"/>
                <w:szCs w:val="26"/>
              </w:rPr>
              <w:t>, Hàn Quốc</w:t>
            </w:r>
          </w:p>
        </w:tc>
        <w:tc>
          <w:tcPr>
            <w:tcW w:w="2430" w:type="dxa"/>
            <w:tcBorders>
              <w:top w:val="single" w:sz="2" w:space="0" w:color="auto"/>
              <w:left w:val="single" w:sz="2" w:space="0" w:color="auto"/>
              <w:bottom w:val="single" w:sz="2" w:space="0" w:color="auto"/>
              <w:right w:val="single" w:sz="2" w:space="0" w:color="auto"/>
            </w:tcBorders>
          </w:tcPr>
          <w:p w:rsidR="007A4C43" w:rsidRDefault="007A4C43" w:rsidP="002B47CD">
            <w:pPr>
              <w:spacing w:before="40" w:after="40" w:line="340" w:lineRule="exact"/>
              <w:rPr>
                <w:sz w:val="26"/>
                <w:szCs w:val="26"/>
              </w:rPr>
            </w:pPr>
            <w:r>
              <w:rPr>
                <w:sz w:val="26"/>
                <w:szCs w:val="26"/>
              </w:rPr>
              <w:t>Tập huấn xử lý số liệu</w:t>
            </w:r>
          </w:p>
        </w:tc>
        <w:tc>
          <w:tcPr>
            <w:tcW w:w="1440" w:type="dxa"/>
            <w:tcBorders>
              <w:top w:val="single" w:sz="2" w:space="0" w:color="auto"/>
              <w:left w:val="single" w:sz="2" w:space="0" w:color="auto"/>
              <w:bottom w:val="single" w:sz="2" w:space="0" w:color="auto"/>
              <w:right w:val="single" w:sz="8" w:space="0" w:color="auto"/>
            </w:tcBorders>
          </w:tcPr>
          <w:p w:rsidR="007A4C43" w:rsidRDefault="007A4C43" w:rsidP="002B47CD">
            <w:pPr>
              <w:spacing w:before="40" w:after="40" w:line="340" w:lineRule="exact"/>
              <w:rPr>
                <w:sz w:val="26"/>
                <w:szCs w:val="26"/>
              </w:rPr>
            </w:pPr>
          </w:p>
        </w:tc>
      </w:tr>
      <w:tr w:rsidR="00342712" w:rsidRPr="00AD5F52" w:rsidTr="0062534B">
        <w:tc>
          <w:tcPr>
            <w:tcW w:w="1098" w:type="dxa"/>
            <w:tcBorders>
              <w:top w:val="single" w:sz="2" w:space="0" w:color="auto"/>
              <w:left w:val="single" w:sz="8" w:space="0" w:color="auto"/>
              <w:bottom w:val="single" w:sz="2" w:space="0" w:color="auto"/>
              <w:right w:val="single" w:sz="2" w:space="0" w:color="auto"/>
            </w:tcBorders>
          </w:tcPr>
          <w:p w:rsidR="00342712" w:rsidRDefault="00342712" w:rsidP="002B47CD">
            <w:pPr>
              <w:spacing w:before="40" w:after="40" w:line="340" w:lineRule="exact"/>
              <w:rPr>
                <w:sz w:val="26"/>
                <w:szCs w:val="26"/>
              </w:rPr>
            </w:pPr>
            <w:r>
              <w:rPr>
                <w:sz w:val="26"/>
                <w:szCs w:val="26"/>
              </w:rPr>
              <w:t>2017</w:t>
            </w:r>
          </w:p>
        </w:tc>
        <w:tc>
          <w:tcPr>
            <w:tcW w:w="1170" w:type="dxa"/>
            <w:tcBorders>
              <w:top w:val="single" w:sz="2" w:space="0" w:color="auto"/>
              <w:left w:val="single" w:sz="2" w:space="0" w:color="auto"/>
              <w:bottom w:val="single" w:sz="2" w:space="0" w:color="auto"/>
              <w:right w:val="single" w:sz="2" w:space="0" w:color="auto"/>
            </w:tcBorders>
          </w:tcPr>
          <w:p w:rsidR="00342712" w:rsidRDefault="00342712"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342712" w:rsidRDefault="0062534B" w:rsidP="002B47CD">
            <w:pPr>
              <w:spacing w:before="40" w:after="40" w:line="340" w:lineRule="exact"/>
              <w:rPr>
                <w:sz w:val="26"/>
                <w:szCs w:val="26"/>
              </w:rPr>
            </w:pPr>
            <w:r>
              <w:rPr>
                <w:sz w:val="26"/>
                <w:szCs w:val="26"/>
              </w:rPr>
              <w:t>1 tháng</w:t>
            </w:r>
          </w:p>
        </w:tc>
        <w:tc>
          <w:tcPr>
            <w:tcW w:w="2679" w:type="dxa"/>
            <w:tcBorders>
              <w:top w:val="single" w:sz="2" w:space="0" w:color="auto"/>
              <w:left w:val="single" w:sz="2" w:space="0" w:color="auto"/>
              <w:bottom w:val="single" w:sz="2" w:space="0" w:color="auto"/>
              <w:right w:val="single" w:sz="2" w:space="0" w:color="auto"/>
            </w:tcBorders>
          </w:tcPr>
          <w:p w:rsidR="00342712" w:rsidRDefault="0062534B" w:rsidP="002B47CD">
            <w:pPr>
              <w:spacing w:before="40" w:after="40" w:line="340" w:lineRule="exact"/>
              <w:rPr>
                <w:sz w:val="26"/>
                <w:szCs w:val="26"/>
              </w:rPr>
            </w:pPr>
            <w:r>
              <w:rPr>
                <w:sz w:val="26"/>
                <w:szCs w:val="26"/>
              </w:rPr>
              <w:t>ĐH Giáo dục, Đại học Quốc gia Hà Nội</w:t>
            </w:r>
          </w:p>
        </w:tc>
        <w:tc>
          <w:tcPr>
            <w:tcW w:w="2430" w:type="dxa"/>
            <w:tcBorders>
              <w:top w:val="single" w:sz="2" w:space="0" w:color="auto"/>
              <w:left w:val="single" w:sz="2" w:space="0" w:color="auto"/>
              <w:bottom w:val="single" w:sz="2" w:space="0" w:color="auto"/>
              <w:right w:val="single" w:sz="2" w:space="0" w:color="auto"/>
            </w:tcBorders>
          </w:tcPr>
          <w:p w:rsidR="00342712" w:rsidRDefault="0062534B" w:rsidP="00C47B0A">
            <w:pPr>
              <w:spacing w:before="40" w:after="40" w:line="340" w:lineRule="exact"/>
              <w:rPr>
                <w:sz w:val="26"/>
                <w:szCs w:val="26"/>
              </w:rPr>
            </w:pPr>
            <w:r>
              <w:rPr>
                <w:sz w:val="26"/>
                <w:szCs w:val="26"/>
              </w:rPr>
              <w:t>Bồi dưỡng theo chuẩn chức danh nghề nghiệp Giảng viên chính</w:t>
            </w:r>
          </w:p>
        </w:tc>
        <w:tc>
          <w:tcPr>
            <w:tcW w:w="1440" w:type="dxa"/>
            <w:tcBorders>
              <w:top w:val="single" w:sz="2" w:space="0" w:color="auto"/>
              <w:left w:val="single" w:sz="2" w:space="0" w:color="auto"/>
              <w:bottom w:val="single" w:sz="2" w:space="0" w:color="auto"/>
              <w:right w:val="single" w:sz="8" w:space="0" w:color="auto"/>
            </w:tcBorders>
          </w:tcPr>
          <w:p w:rsidR="00342712" w:rsidRDefault="0062534B" w:rsidP="002B47CD">
            <w:pPr>
              <w:spacing w:before="40" w:after="40" w:line="340" w:lineRule="exact"/>
              <w:rPr>
                <w:sz w:val="26"/>
                <w:szCs w:val="26"/>
              </w:rPr>
            </w:pPr>
            <w:r>
              <w:rPr>
                <w:sz w:val="26"/>
                <w:szCs w:val="26"/>
              </w:rPr>
              <w:t>Chứng chỉ</w:t>
            </w:r>
          </w:p>
        </w:tc>
      </w:tr>
      <w:tr w:rsidR="00342712" w:rsidRPr="00AD5F52" w:rsidTr="0062534B">
        <w:tc>
          <w:tcPr>
            <w:tcW w:w="1098" w:type="dxa"/>
            <w:tcBorders>
              <w:top w:val="single" w:sz="2" w:space="0" w:color="auto"/>
              <w:left w:val="single" w:sz="8" w:space="0" w:color="auto"/>
              <w:bottom w:val="single" w:sz="2" w:space="0" w:color="auto"/>
              <w:right w:val="single" w:sz="2" w:space="0" w:color="auto"/>
            </w:tcBorders>
          </w:tcPr>
          <w:p w:rsidR="00342712" w:rsidRDefault="00342712" w:rsidP="002B47CD">
            <w:pPr>
              <w:spacing w:before="40" w:after="40" w:line="340" w:lineRule="exact"/>
              <w:rPr>
                <w:sz w:val="26"/>
                <w:szCs w:val="26"/>
              </w:rPr>
            </w:pPr>
            <w:r>
              <w:rPr>
                <w:sz w:val="26"/>
                <w:szCs w:val="26"/>
              </w:rPr>
              <w:t>2017</w:t>
            </w:r>
          </w:p>
        </w:tc>
        <w:tc>
          <w:tcPr>
            <w:tcW w:w="1170" w:type="dxa"/>
            <w:tcBorders>
              <w:top w:val="single" w:sz="2" w:space="0" w:color="auto"/>
              <w:left w:val="single" w:sz="2" w:space="0" w:color="auto"/>
              <w:bottom w:val="single" w:sz="2" w:space="0" w:color="auto"/>
              <w:right w:val="single" w:sz="2" w:space="0" w:color="auto"/>
            </w:tcBorders>
          </w:tcPr>
          <w:p w:rsidR="00342712" w:rsidRDefault="00342712" w:rsidP="002B47CD">
            <w:pPr>
              <w:spacing w:before="40" w:after="40" w:line="340" w:lineRule="exact"/>
              <w:rPr>
                <w:sz w:val="26"/>
                <w:szCs w:val="26"/>
              </w:rPr>
            </w:pPr>
            <w:r>
              <w:rPr>
                <w:sz w:val="26"/>
                <w:szCs w:val="26"/>
              </w:rPr>
              <w:t>Hà Nội</w:t>
            </w:r>
          </w:p>
        </w:tc>
        <w:tc>
          <w:tcPr>
            <w:tcW w:w="1101" w:type="dxa"/>
            <w:tcBorders>
              <w:top w:val="single" w:sz="2" w:space="0" w:color="auto"/>
              <w:left w:val="single" w:sz="2" w:space="0" w:color="auto"/>
              <w:bottom w:val="single" w:sz="2" w:space="0" w:color="auto"/>
              <w:right w:val="single" w:sz="2" w:space="0" w:color="auto"/>
            </w:tcBorders>
          </w:tcPr>
          <w:p w:rsidR="00342712" w:rsidRDefault="00630FF3" w:rsidP="002B47CD">
            <w:pPr>
              <w:spacing w:before="40" w:after="40" w:line="340" w:lineRule="exact"/>
              <w:rPr>
                <w:sz w:val="26"/>
                <w:szCs w:val="26"/>
              </w:rPr>
            </w:pPr>
            <w:r>
              <w:rPr>
                <w:sz w:val="26"/>
                <w:szCs w:val="26"/>
              </w:rPr>
              <w:t>Thi lấy chứng chỉ</w:t>
            </w:r>
          </w:p>
        </w:tc>
        <w:tc>
          <w:tcPr>
            <w:tcW w:w="2679" w:type="dxa"/>
            <w:tcBorders>
              <w:top w:val="single" w:sz="2" w:space="0" w:color="auto"/>
              <w:left w:val="single" w:sz="2" w:space="0" w:color="auto"/>
              <w:bottom w:val="single" w:sz="2" w:space="0" w:color="auto"/>
              <w:right w:val="single" w:sz="2" w:space="0" w:color="auto"/>
            </w:tcBorders>
          </w:tcPr>
          <w:p w:rsidR="00342712" w:rsidRDefault="0062534B" w:rsidP="0062534B">
            <w:pPr>
              <w:spacing w:before="40" w:after="40" w:line="340" w:lineRule="exact"/>
              <w:rPr>
                <w:sz w:val="26"/>
                <w:szCs w:val="26"/>
              </w:rPr>
            </w:pPr>
            <w:r>
              <w:rPr>
                <w:sz w:val="26"/>
                <w:szCs w:val="26"/>
              </w:rPr>
              <w:t>Trường Cán bộ Giáo dục Hà Nội</w:t>
            </w:r>
          </w:p>
        </w:tc>
        <w:tc>
          <w:tcPr>
            <w:tcW w:w="2430" w:type="dxa"/>
            <w:tcBorders>
              <w:top w:val="single" w:sz="2" w:space="0" w:color="auto"/>
              <w:left w:val="single" w:sz="2" w:space="0" w:color="auto"/>
              <w:bottom w:val="single" w:sz="2" w:space="0" w:color="auto"/>
              <w:right w:val="single" w:sz="2" w:space="0" w:color="auto"/>
            </w:tcBorders>
          </w:tcPr>
          <w:p w:rsidR="00342712" w:rsidRDefault="0062534B" w:rsidP="00C47B0A">
            <w:pPr>
              <w:spacing w:before="40" w:after="40" w:line="340" w:lineRule="exact"/>
              <w:rPr>
                <w:sz w:val="26"/>
                <w:szCs w:val="26"/>
              </w:rPr>
            </w:pPr>
            <w:r>
              <w:rPr>
                <w:sz w:val="26"/>
                <w:szCs w:val="26"/>
              </w:rPr>
              <w:t xml:space="preserve">Trình độ tin học đạt chuẩn theo quy định </w:t>
            </w:r>
            <w:r w:rsidRPr="0062534B">
              <w:rPr>
                <w:sz w:val="26"/>
                <w:szCs w:val="26"/>
              </w:rPr>
              <w:t>tại Thông tư số 03/2014/TT-BTTTTcủa Bộ Thông tin và Truyền thông</w:t>
            </w:r>
          </w:p>
        </w:tc>
        <w:tc>
          <w:tcPr>
            <w:tcW w:w="1440" w:type="dxa"/>
            <w:tcBorders>
              <w:top w:val="single" w:sz="2" w:space="0" w:color="auto"/>
              <w:left w:val="single" w:sz="2" w:space="0" w:color="auto"/>
              <w:bottom w:val="single" w:sz="2" w:space="0" w:color="auto"/>
              <w:right w:val="single" w:sz="8" w:space="0" w:color="auto"/>
            </w:tcBorders>
          </w:tcPr>
          <w:p w:rsidR="00342712" w:rsidRDefault="0062534B" w:rsidP="002B47CD">
            <w:pPr>
              <w:spacing w:before="40" w:after="40" w:line="340" w:lineRule="exact"/>
              <w:rPr>
                <w:sz w:val="26"/>
                <w:szCs w:val="26"/>
              </w:rPr>
            </w:pPr>
            <w:r>
              <w:rPr>
                <w:sz w:val="26"/>
                <w:szCs w:val="26"/>
              </w:rPr>
              <w:t>Chứng chỉ</w:t>
            </w:r>
          </w:p>
        </w:tc>
      </w:tr>
      <w:tr w:rsidR="00DE6457" w:rsidRPr="00AD5F52" w:rsidTr="0062534B">
        <w:tc>
          <w:tcPr>
            <w:tcW w:w="1098" w:type="dxa"/>
            <w:tcBorders>
              <w:top w:val="single" w:sz="2" w:space="0" w:color="auto"/>
              <w:left w:val="single" w:sz="8" w:space="0" w:color="auto"/>
              <w:bottom w:val="single" w:sz="2" w:space="0" w:color="auto"/>
              <w:right w:val="single" w:sz="2" w:space="0" w:color="auto"/>
            </w:tcBorders>
          </w:tcPr>
          <w:p w:rsidR="00DE6457" w:rsidRDefault="00DE6457" w:rsidP="002B47CD">
            <w:pPr>
              <w:spacing w:before="40" w:after="40" w:line="340" w:lineRule="exact"/>
              <w:rPr>
                <w:sz w:val="26"/>
                <w:szCs w:val="26"/>
              </w:rPr>
            </w:pPr>
            <w:r>
              <w:rPr>
                <w:sz w:val="26"/>
                <w:szCs w:val="26"/>
              </w:rPr>
              <w:t>2017</w:t>
            </w:r>
          </w:p>
          <w:p w:rsidR="00C47B0A" w:rsidRDefault="00C47B0A" w:rsidP="002B47CD">
            <w:pPr>
              <w:spacing w:before="40" w:after="40" w:line="340" w:lineRule="exact"/>
              <w:rPr>
                <w:sz w:val="26"/>
                <w:szCs w:val="26"/>
              </w:rPr>
            </w:pPr>
          </w:p>
        </w:tc>
        <w:tc>
          <w:tcPr>
            <w:tcW w:w="1170" w:type="dxa"/>
            <w:tcBorders>
              <w:top w:val="single" w:sz="2" w:space="0" w:color="auto"/>
              <w:left w:val="single" w:sz="2" w:space="0" w:color="auto"/>
              <w:bottom w:val="single" w:sz="2" w:space="0" w:color="auto"/>
              <w:right w:val="single" w:sz="2" w:space="0" w:color="auto"/>
            </w:tcBorders>
          </w:tcPr>
          <w:p w:rsidR="00DE6457" w:rsidRDefault="00F42088" w:rsidP="002B47CD">
            <w:pPr>
              <w:spacing w:before="40" w:after="40" w:line="340" w:lineRule="exact"/>
              <w:rPr>
                <w:sz w:val="26"/>
                <w:szCs w:val="26"/>
              </w:rPr>
            </w:pPr>
            <w:r>
              <w:rPr>
                <w:sz w:val="26"/>
                <w:szCs w:val="26"/>
              </w:rPr>
              <w:t>Seoul, Hàn Quốc</w:t>
            </w:r>
          </w:p>
          <w:p w:rsidR="00DE6457" w:rsidRDefault="00DE6457" w:rsidP="002B47CD">
            <w:pPr>
              <w:spacing w:before="40" w:after="40" w:line="340" w:lineRule="exact"/>
              <w:rPr>
                <w:sz w:val="26"/>
                <w:szCs w:val="26"/>
              </w:rPr>
            </w:pPr>
          </w:p>
        </w:tc>
        <w:tc>
          <w:tcPr>
            <w:tcW w:w="1101" w:type="dxa"/>
            <w:tcBorders>
              <w:top w:val="single" w:sz="2" w:space="0" w:color="auto"/>
              <w:left w:val="single" w:sz="2" w:space="0" w:color="auto"/>
              <w:bottom w:val="single" w:sz="2" w:space="0" w:color="auto"/>
              <w:right w:val="single" w:sz="2" w:space="0" w:color="auto"/>
            </w:tcBorders>
          </w:tcPr>
          <w:p w:rsidR="00DE6457" w:rsidRDefault="00F42088" w:rsidP="002B47CD">
            <w:pPr>
              <w:spacing w:before="40" w:after="40" w:line="340" w:lineRule="exact"/>
              <w:rPr>
                <w:sz w:val="26"/>
                <w:szCs w:val="26"/>
              </w:rPr>
            </w:pPr>
            <w:r>
              <w:rPr>
                <w:sz w:val="26"/>
                <w:szCs w:val="26"/>
              </w:rPr>
              <w:t>7</w:t>
            </w:r>
            <w:r w:rsidR="00DE6457">
              <w:rPr>
                <w:sz w:val="26"/>
                <w:szCs w:val="26"/>
              </w:rPr>
              <w:t xml:space="preserve"> ngày</w:t>
            </w:r>
          </w:p>
          <w:p w:rsidR="00DE6457" w:rsidRDefault="00DE6457" w:rsidP="002B47CD">
            <w:pPr>
              <w:spacing w:before="40" w:after="40" w:line="340" w:lineRule="exact"/>
              <w:rPr>
                <w:sz w:val="26"/>
                <w:szCs w:val="26"/>
              </w:rPr>
            </w:pPr>
          </w:p>
        </w:tc>
        <w:tc>
          <w:tcPr>
            <w:tcW w:w="2679" w:type="dxa"/>
            <w:tcBorders>
              <w:top w:val="single" w:sz="2" w:space="0" w:color="auto"/>
              <w:left w:val="single" w:sz="2" w:space="0" w:color="auto"/>
              <w:bottom w:val="single" w:sz="2" w:space="0" w:color="auto"/>
              <w:right w:val="single" w:sz="2" w:space="0" w:color="auto"/>
            </w:tcBorders>
          </w:tcPr>
          <w:p w:rsidR="00DE6457" w:rsidRDefault="00DE6457" w:rsidP="002B47CD">
            <w:pPr>
              <w:spacing w:before="40" w:after="40" w:line="340" w:lineRule="exact"/>
              <w:rPr>
                <w:sz w:val="26"/>
                <w:szCs w:val="26"/>
              </w:rPr>
            </w:pPr>
            <w:r>
              <w:rPr>
                <w:sz w:val="26"/>
                <w:szCs w:val="26"/>
              </w:rPr>
              <w:t>Viện Phát triển Phụ nữ Hàn Quốc</w:t>
            </w:r>
          </w:p>
        </w:tc>
        <w:tc>
          <w:tcPr>
            <w:tcW w:w="2430" w:type="dxa"/>
            <w:tcBorders>
              <w:top w:val="single" w:sz="2" w:space="0" w:color="auto"/>
              <w:left w:val="single" w:sz="2" w:space="0" w:color="auto"/>
              <w:bottom w:val="single" w:sz="2" w:space="0" w:color="auto"/>
              <w:right w:val="single" w:sz="2" w:space="0" w:color="auto"/>
            </w:tcBorders>
          </w:tcPr>
          <w:p w:rsidR="00DE6457" w:rsidRDefault="00C47B0A" w:rsidP="00C47B0A">
            <w:pPr>
              <w:spacing w:before="40" w:after="40" w:line="340" w:lineRule="exact"/>
              <w:rPr>
                <w:sz w:val="26"/>
                <w:szCs w:val="26"/>
              </w:rPr>
            </w:pPr>
            <w:r>
              <w:rPr>
                <w:sz w:val="26"/>
                <w:szCs w:val="26"/>
              </w:rPr>
              <w:t>Chứng nhận tham gia Chương trình Thiết lập và chia sẻ Chương trình nghị sự về BĐG 2017 (SSAGE).</w:t>
            </w:r>
          </w:p>
        </w:tc>
        <w:tc>
          <w:tcPr>
            <w:tcW w:w="1440" w:type="dxa"/>
            <w:tcBorders>
              <w:top w:val="single" w:sz="2" w:space="0" w:color="auto"/>
              <w:left w:val="single" w:sz="2" w:space="0" w:color="auto"/>
              <w:bottom w:val="single" w:sz="2" w:space="0" w:color="auto"/>
              <w:right w:val="single" w:sz="8" w:space="0" w:color="auto"/>
            </w:tcBorders>
          </w:tcPr>
          <w:p w:rsidR="00DE6457" w:rsidRDefault="00E4250E" w:rsidP="002B47CD">
            <w:pPr>
              <w:spacing w:before="40" w:after="40" w:line="340" w:lineRule="exact"/>
              <w:rPr>
                <w:sz w:val="26"/>
                <w:szCs w:val="26"/>
              </w:rPr>
            </w:pPr>
            <w:r>
              <w:rPr>
                <w:sz w:val="26"/>
                <w:szCs w:val="26"/>
              </w:rPr>
              <w:t>Chứng chỉ</w:t>
            </w:r>
          </w:p>
          <w:p w:rsidR="00DE6457" w:rsidRDefault="00DE6457" w:rsidP="002B47CD">
            <w:pPr>
              <w:spacing w:before="40" w:after="40" w:line="340" w:lineRule="exact"/>
              <w:rPr>
                <w:sz w:val="26"/>
                <w:szCs w:val="26"/>
              </w:rPr>
            </w:pPr>
          </w:p>
        </w:tc>
      </w:tr>
    </w:tbl>
    <w:p w:rsidR="007A4C43" w:rsidRPr="00AD5F52" w:rsidRDefault="007A4C43" w:rsidP="007A4C43">
      <w:pPr>
        <w:spacing w:before="40" w:after="40" w:line="340" w:lineRule="exact"/>
        <w:rPr>
          <w:b/>
          <w:sz w:val="26"/>
          <w:szCs w:val="26"/>
        </w:rPr>
      </w:pPr>
      <w:r>
        <w:rPr>
          <w:b/>
          <w:sz w:val="26"/>
          <w:szCs w:val="26"/>
          <w:lang w:val="vi-VN"/>
        </w:rPr>
        <w:t xml:space="preserve">4. </w:t>
      </w:r>
      <w:r w:rsidRPr="00AD5F52">
        <w:rPr>
          <w:b/>
          <w:sz w:val="26"/>
          <w:szCs w:val="26"/>
        </w:rPr>
        <w:t>Quá trình công tác</w:t>
      </w:r>
      <w:r>
        <w:rPr>
          <w:rStyle w:val="FootnoteReference"/>
          <w:b/>
          <w:sz w:val="26"/>
          <w:szCs w:val="26"/>
        </w:rPr>
        <w:footnoteReference w:id="13"/>
      </w:r>
      <w:r w:rsidRPr="00AD5F52">
        <w:rPr>
          <w:b/>
          <w:sz w:val="26"/>
          <w:szCs w:val="26"/>
        </w:rPr>
        <w:t>:</w:t>
      </w:r>
    </w:p>
    <w:tbl>
      <w:tblPr>
        <w:tblW w:w="1003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1384"/>
        <w:gridCol w:w="2864"/>
        <w:gridCol w:w="1440"/>
        <w:gridCol w:w="2075"/>
        <w:gridCol w:w="2268"/>
      </w:tblGrid>
      <w:tr w:rsidR="007A4C43" w:rsidRPr="00AD5F52" w:rsidTr="00E4250E">
        <w:tc>
          <w:tcPr>
            <w:tcW w:w="1384" w:type="dxa"/>
            <w:vAlign w:val="center"/>
          </w:tcPr>
          <w:p w:rsidR="007A4C43" w:rsidRDefault="007A4C43" w:rsidP="002B47CD">
            <w:pPr>
              <w:spacing w:before="40" w:after="40" w:line="340" w:lineRule="exact"/>
              <w:jc w:val="center"/>
              <w:rPr>
                <w:sz w:val="26"/>
                <w:szCs w:val="26"/>
              </w:rPr>
            </w:pPr>
            <w:r w:rsidRPr="00AD5F52">
              <w:rPr>
                <w:sz w:val="26"/>
                <w:szCs w:val="26"/>
              </w:rPr>
              <w:t>Thời gian</w:t>
            </w:r>
          </w:p>
          <w:p w:rsidR="007A4C43" w:rsidRPr="00700DAD" w:rsidRDefault="007A4C43" w:rsidP="002B47CD">
            <w:pPr>
              <w:spacing w:before="40" w:after="40" w:line="340" w:lineRule="exact"/>
              <w:jc w:val="center"/>
              <w:rPr>
                <w:sz w:val="26"/>
                <w:szCs w:val="26"/>
                <w:lang w:val="vi-VN"/>
              </w:rPr>
            </w:pPr>
            <w:r>
              <w:rPr>
                <w:sz w:val="26"/>
                <w:szCs w:val="26"/>
                <w:lang w:val="vi-VN"/>
              </w:rPr>
              <w:t>(từ...đến...)</w:t>
            </w:r>
          </w:p>
        </w:tc>
        <w:tc>
          <w:tcPr>
            <w:tcW w:w="2864" w:type="dxa"/>
            <w:vAlign w:val="center"/>
          </w:tcPr>
          <w:p w:rsidR="007A4C43" w:rsidRPr="00AD5F52" w:rsidRDefault="007A4C43" w:rsidP="002B47CD">
            <w:pPr>
              <w:spacing w:before="40" w:after="40" w:line="340" w:lineRule="exact"/>
              <w:jc w:val="center"/>
              <w:rPr>
                <w:sz w:val="26"/>
                <w:szCs w:val="26"/>
              </w:rPr>
            </w:pPr>
            <w:r w:rsidRPr="00AD5F52">
              <w:rPr>
                <w:sz w:val="26"/>
                <w:szCs w:val="26"/>
              </w:rPr>
              <w:t>Cơ quan công tác</w:t>
            </w:r>
          </w:p>
        </w:tc>
        <w:tc>
          <w:tcPr>
            <w:tcW w:w="1440" w:type="dxa"/>
            <w:vAlign w:val="center"/>
          </w:tcPr>
          <w:p w:rsidR="007A4C43" w:rsidRDefault="007A4C43" w:rsidP="002B47CD">
            <w:pPr>
              <w:spacing w:before="40" w:after="40" w:line="340" w:lineRule="exact"/>
              <w:jc w:val="center"/>
              <w:rPr>
                <w:sz w:val="26"/>
                <w:szCs w:val="26"/>
              </w:rPr>
            </w:pPr>
            <w:r w:rsidRPr="00AD5F52">
              <w:rPr>
                <w:sz w:val="26"/>
                <w:szCs w:val="26"/>
              </w:rPr>
              <w:t xml:space="preserve">Địa chỉ và </w:t>
            </w:r>
          </w:p>
          <w:p w:rsidR="007A4C43" w:rsidRPr="00AD5F52" w:rsidRDefault="007A4C43" w:rsidP="002B47CD">
            <w:pPr>
              <w:spacing w:before="40" w:after="40" w:line="340" w:lineRule="exact"/>
              <w:jc w:val="center"/>
              <w:rPr>
                <w:sz w:val="26"/>
                <w:szCs w:val="26"/>
              </w:rPr>
            </w:pPr>
            <w:r w:rsidRPr="00AD5F52">
              <w:rPr>
                <w:sz w:val="26"/>
                <w:szCs w:val="26"/>
              </w:rPr>
              <w:t>Điện thoại</w:t>
            </w:r>
          </w:p>
        </w:tc>
        <w:tc>
          <w:tcPr>
            <w:tcW w:w="2075" w:type="dxa"/>
            <w:vAlign w:val="center"/>
          </w:tcPr>
          <w:p w:rsidR="007A4C43" w:rsidRPr="00AD5F52" w:rsidRDefault="007A4C43" w:rsidP="002B47CD">
            <w:pPr>
              <w:spacing w:before="40" w:after="40" w:line="340" w:lineRule="exact"/>
              <w:jc w:val="center"/>
              <w:rPr>
                <w:sz w:val="26"/>
                <w:szCs w:val="26"/>
              </w:rPr>
            </w:pPr>
            <w:r w:rsidRPr="00AD5F52">
              <w:rPr>
                <w:sz w:val="26"/>
                <w:szCs w:val="26"/>
              </w:rPr>
              <w:t>Chức vụ</w:t>
            </w:r>
          </w:p>
        </w:tc>
        <w:tc>
          <w:tcPr>
            <w:tcW w:w="2268" w:type="dxa"/>
          </w:tcPr>
          <w:p w:rsidR="007A4C43" w:rsidRPr="00700DAD" w:rsidRDefault="007A4C43" w:rsidP="002B47CD">
            <w:pPr>
              <w:spacing w:before="40" w:after="40" w:line="340" w:lineRule="exact"/>
              <w:jc w:val="both"/>
              <w:rPr>
                <w:sz w:val="26"/>
                <w:szCs w:val="26"/>
                <w:lang w:val="vi-VN"/>
              </w:rPr>
            </w:pPr>
            <w:r>
              <w:rPr>
                <w:sz w:val="26"/>
                <w:szCs w:val="26"/>
                <w:lang w:val="vi-VN"/>
              </w:rPr>
              <w:t>Nhiêm vụ chuyên môn chính</w:t>
            </w:r>
          </w:p>
        </w:tc>
      </w:tr>
      <w:tr w:rsidR="007A4C43" w:rsidRPr="00AD5F52" w:rsidTr="00E4250E">
        <w:tc>
          <w:tcPr>
            <w:tcW w:w="1384" w:type="dxa"/>
          </w:tcPr>
          <w:p w:rsidR="007A4C43" w:rsidRPr="00D301CA" w:rsidRDefault="007A4C43" w:rsidP="002B47CD">
            <w:pPr>
              <w:rPr>
                <w:sz w:val="26"/>
                <w:szCs w:val="26"/>
              </w:rPr>
            </w:pPr>
            <w:r w:rsidRPr="00D301CA">
              <w:rPr>
                <w:sz w:val="26"/>
                <w:szCs w:val="26"/>
              </w:rPr>
              <w:t>1996 - 2000</w:t>
            </w:r>
          </w:p>
        </w:tc>
        <w:tc>
          <w:tcPr>
            <w:tcW w:w="2864" w:type="dxa"/>
          </w:tcPr>
          <w:p w:rsidR="007A4C43" w:rsidRPr="00D301CA" w:rsidRDefault="007A4C43" w:rsidP="002B47CD">
            <w:pPr>
              <w:rPr>
                <w:sz w:val="26"/>
                <w:szCs w:val="26"/>
              </w:rPr>
            </w:pPr>
            <w:r w:rsidRPr="00D301CA">
              <w:rPr>
                <w:sz w:val="26"/>
                <w:szCs w:val="26"/>
              </w:rPr>
              <w:t>Công ty Phát triển XNK và Đầu tư – VIEXIM</w:t>
            </w:r>
          </w:p>
        </w:tc>
        <w:tc>
          <w:tcPr>
            <w:tcW w:w="1440" w:type="dxa"/>
          </w:tcPr>
          <w:p w:rsidR="007A4C43" w:rsidRPr="00AD5F52" w:rsidRDefault="007A4C43" w:rsidP="002B47CD">
            <w:pPr>
              <w:spacing w:before="40" w:after="40" w:line="340" w:lineRule="exact"/>
              <w:rPr>
                <w:sz w:val="26"/>
                <w:szCs w:val="26"/>
              </w:rPr>
            </w:pPr>
            <w:r>
              <w:rPr>
                <w:sz w:val="26"/>
                <w:szCs w:val="26"/>
              </w:rPr>
              <w:t>34 Lý Nam Đế, Hà Nội</w:t>
            </w:r>
          </w:p>
        </w:tc>
        <w:tc>
          <w:tcPr>
            <w:tcW w:w="2075" w:type="dxa"/>
          </w:tcPr>
          <w:p w:rsidR="007A4C43" w:rsidRPr="00D301CA" w:rsidRDefault="007A4C43" w:rsidP="002B47CD">
            <w:pPr>
              <w:rPr>
                <w:sz w:val="26"/>
                <w:szCs w:val="26"/>
              </w:rPr>
            </w:pPr>
            <w:r w:rsidRPr="00D301CA">
              <w:rPr>
                <w:sz w:val="26"/>
                <w:szCs w:val="26"/>
              </w:rPr>
              <w:t>Trợ lý Tổng Giám đốc</w:t>
            </w:r>
          </w:p>
          <w:p w:rsidR="007A4C43" w:rsidRPr="00AD5F52" w:rsidRDefault="007A4C43" w:rsidP="002B47CD">
            <w:pPr>
              <w:spacing w:before="40" w:after="40" w:line="340" w:lineRule="exact"/>
              <w:rPr>
                <w:sz w:val="26"/>
                <w:szCs w:val="26"/>
              </w:rPr>
            </w:pPr>
            <w:r w:rsidRPr="00D301CA">
              <w:rPr>
                <w:sz w:val="26"/>
                <w:szCs w:val="26"/>
              </w:rPr>
              <w:t>Phó trưởng phòng Kế hoạch Thị trường</w:t>
            </w:r>
          </w:p>
        </w:tc>
        <w:tc>
          <w:tcPr>
            <w:tcW w:w="2268" w:type="dxa"/>
          </w:tcPr>
          <w:p w:rsidR="007A4C43" w:rsidRDefault="007A4C43" w:rsidP="002B47CD">
            <w:pPr>
              <w:jc w:val="both"/>
              <w:rPr>
                <w:sz w:val="26"/>
                <w:szCs w:val="26"/>
              </w:rPr>
            </w:pPr>
            <w:r>
              <w:rPr>
                <w:sz w:val="26"/>
                <w:szCs w:val="26"/>
              </w:rPr>
              <w:t>Chuẩn bị các công văn, giấy tờ, hợp đồng, tờ khai hải quan, hồ sơ thầu, biên phiên dịch.</w:t>
            </w:r>
          </w:p>
          <w:p w:rsidR="007A4C43" w:rsidRPr="00D301CA" w:rsidRDefault="007A4C43" w:rsidP="002B47CD">
            <w:pPr>
              <w:jc w:val="both"/>
              <w:rPr>
                <w:sz w:val="26"/>
                <w:szCs w:val="26"/>
              </w:rPr>
            </w:pPr>
            <w:r>
              <w:rPr>
                <w:sz w:val="26"/>
                <w:szCs w:val="26"/>
              </w:rPr>
              <w:t>Quản lý, điều hành đơn hàng, thủ tục hải quan, chứng từ giao nhận hàng.</w:t>
            </w:r>
          </w:p>
        </w:tc>
      </w:tr>
      <w:tr w:rsidR="007A4C43" w:rsidRPr="00AD5F52" w:rsidTr="00E4250E">
        <w:tc>
          <w:tcPr>
            <w:tcW w:w="1384" w:type="dxa"/>
          </w:tcPr>
          <w:p w:rsidR="007A4C43" w:rsidRPr="00D301CA" w:rsidRDefault="007A4C43" w:rsidP="002B47CD">
            <w:pPr>
              <w:rPr>
                <w:sz w:val="26"/>
                <w:szCs w:val="26"/>
              </w:rPr>
            </w:pPr>
            <w:r w:rsidRPr="00D301CA">
              <w:rPr>
                <w:sz w:val="26"/>
                <w:szCs w:val="26"/>
              </w:rPr>
              <w:t>2000-2005</w:t>
            </w:r>
          </w:p>
        </w:tc>
        <w:tc>
          <w:tcPr>
            <w:tcW w:w="2864" w:type="dxa"/>
          </w:tcPr>
          <w:p w:rsidR="007A4C43" w:rsidRPr="00D301CA" w:rsidRDefault="007A4C43" w:rsidP="002B47CD">
            <w:pPr>
              <w:rPr>
                <w:sz w:val="26"/>
                <w:szCs w:val="26"/>
              </w:rPr>
            </w:pPr>
            <w:r w:rsidRPr="00D301CA">
              <w:rPr>
                <w:sz w:val="26"/>
                <w:szCs w:val="26"/>
              </w:rPr>
              <w:t>Công ty Cổ phần Hóa chất và Thiết bị Miền Bắc</w:t>
            </w:r>
          </w:p>
        </w:tc>
        <w:tc>
          <w:tcPr>
            <w:tcW w:w="1440" w:type="dxa"/>
          </w:tcPr>
          <w:p w:rsidR="007A4C43" w:rsidRPr="00AD5F52" w:rsidRDefault="007A4C43" w:rsidP="002B47CD">
            <w:pPr>
              <w:spacing w:before="40" w:after="40" w:line="340" w:lineRule="exact"/>
              <w:rPr>
                <w:sz w:val="26"/>
                <w:szCs w:val="26"/>
              </w:rPr>
            </w:pPr>
            <w:r>
              <w:rPr>
                <w:sz w:val="26"/>
                <w:szCs w:val="26"/>
              </w:rPr>
              <w:t>86 Trường Chinh, Hà Nội</w:t>
            </w:r>
          </w:p>
        </w:tc>
        <w:tc>
          <w:tcPr>
            <w:tcW w:w="2075" w:type="dxa"/>
          </w:tcPr>
          <w:p w:rsidR="007A4C43" w:rsidRPr="00D301CA" w:rsidRDefault="007A4C43" w:rsidP="007A4C43">
            <w:pPr>
              <w:numPr>
                <w:ilvl w:val="0"/>
                <w:numId w:val="1"/>
              </w:numPr>
              <w:jc w:val="both"/>
              <w:rPr>
                <w:sz w:val="26"/>
                <w:szCs w:val="26"/>
              </w:rPr>
            </w:pPr>
            <w:r w:rsidRPr="00D301CA">
              <w:rPr>
                <w:sz w:val="26"/>
                <w:szCs w:val="26"/>
              </w:rPr>
              <w:t>Kế toán</w:t>
            </w:r>
          </w:p>
          <w:p w:rsidR="007A4C43" w:rsidRPr="00D301CA" w:rsidRDefault="007A4C43" w:rsidP="007A4C43">
            <w:pPr>
              <w:numPr>
                <w:ilvl w:val="0"/>
                <w:numId w:val="1"/>
              </w:numPr>
              <w:jc w:val="both"/>
              <w:rPr>
                <w:sz w:val="26"/>
                <w:szCs w:val="26"/>
              </w:rPr>
            </w:pPr>
            <w:r w:rsidRPr="00D301CA">
              <w:rPr>
                <w:sz w:val="26"/>
                <w:szCs w:val="26"/>
              </w:rPr>
              <w:t>Trưởng phòng XNK</w:t>
            </w:r>
          </w:p>
        </w:tc>
        <w:tc>
          <w:tcPr>
            <w:tcW w:w="2268" w:type="dxa"/>
          </w:tcPr>
          <w:p w:rsidR="007A4C43" w:rsidRDefault="007A4C43" w:rsidP="002B47CD">
            <w:pPr>
              <w:rPr>
                <w:sz w:val="26"/>
                <w:szCs w:val="26"/>
              </w:rPr>
            </w:pPr>
            <w:r>
              <w:rPr>
                <w:sz w:val="26"/>
                <w:szCs w:val="26"/>
              </w:rPr>
              <w:t>Lập, xử lý chứng từ, sổ sách kế toán.</w:t>
            </w:r>
          </w:p>
          <w:p w:rsidR="007A4C43" w:rsidRPr="00D301CA" w:rsidRDefault="007A4C43" w:rsidP="002B47CD">
            <w:pPr>
              <w:rPr>
                <w:sz w:val="26"/>
                <w:szCs w:val="26"/>
              </w:rPr>
            </w:pPr>
            <w:r>
              <w:rPr>
                <w:sz w:val="26"/>
                <w:szCs w:val="26"/>
              </w:rPr>
              <w:t>Phụ trách các hoạt động XNK của doanh nghiệp.</w:t>
            </w:r>
          </w:p>
        </w:tc>
      </w:tr>
      <w:tr w:rsidR="007A4C43" w:rsidRPr="00D03C8D" w:rsidTr="00E4250E">
        <w:tc>
          <w:tcPr>
            <w:tcW w:w="1384" w:type="dxa"/>
          </w:tcPr>
          <w:p w:rsidR="007A4C43" w:rsidRPr="00D301CA" w:rsidRDefault="007A4C43" w:rsidP="002B47CD">
            <w:pPr>
              <w:rPr>
                <w:sz w:val="26"/>
                <w:szCs w:val="26"/>
              </w:rPr>
            </w:pPr>
            <w:r>
              <w:rPr>
                <w:sz w:val="26"/>
                <w:szCs w:val="26"/>
              </w:rPr>
              <w:t>Từ tháng 7-2005 đến tháng 12/2006</w:t>
            </w:r>
          </w:p>
        </w:tc>
        <w:tc>
          <w:tcPr>
            <w:tcW w:w="2864" w:type="dxa"/>
          </w:tcPr>
          <w:p w:rsidR="007A4C43" w:rsidRPr="00D301CA" w:rsidRDefault="007A4C43" w:rsidP="002B47CD">
            <w:pPr>
              <w:rPr>
                <w:sz w:val="26"/>
                <w:szCs w:val="26"/>
              </w:rPr>
            </w:pPr>
            <w:r>
              <w:rPr>
                <w:sz w:val="26"/>
                <w:szCs w:val="26"/>
              </w:rPr>
              <w:t>- Trường cán bộ Phụ nữ Trung ương.</w:t>
            </w:r>
          </w:p>
          <w:p w:rsidR="007A4C43" w:rsidRPr="00D301CA" w:rsidRDefault="007A4C43" w:rsidP="003D5747">
            <w:pPr>
              <w:rPr>
                <w:sz w:val="26"/>
                <w:szCs w:val="26"/>
              </w:rPr>
            </w:pPr>
            <w:r>
              <w:rPr>
                <w:sz w:val="26"/>
                <w:szCs w:val="26"/>
              </w:rPr>
              <w:t xml:space="preserve">- Từ tháng 9/2005 đến tháng 12/2006: Theo học </w:t>
            </w:r>
            <w:r>
              <w:rPr>
                <w:sz w:val="26"/>
                <w:szCs w:val="26"/>
              </w:rPr>
              <w:lastRenderedPageBreak/>
              <w:t xml:space="preserve">Chương trình Thạc sĩ về Chính sách công và quản lý tại Học viện Xã hội học </w:t>
            </w:r>
            <w:r w:rsidR="0062534B">
              <w:rPr>
                <w:sz w:val="26"/>
                <w:szCs w:val="26"/>
              </w:rPr>
              <w:t xml:space="preserve">Quốc tế - </w:t>
            </w:r>
            <w:r>
              <w:rPr>
                <w:sz w:val="26"/>
                <w:szCs w:val="26"/>
              </w:rPr>
              <w:t>ISS</w:t>
            </w:r>
            <w:r w:rsidR="003D5747">
              <w:rPr>
                <w:sz w:val="26"/>
                <w:szCs w:val="26"/>
              </w:rPr>
              <w:t xml:space="preserve">, </w:t>
            </w:r>
            <w:r>
              <w:rPr>
                <w:sz w:val="26"/>
                <w:szCs w:val="26"/>
              </w:rPr>
              <w:t>Hà Lan</w:t>
            </w:r>
          </w:p>
        </w:tc>
        <w:tc>
          <w:tcPr>
            <w:tcW w:w="1440" w:type="dxa"/>
          </w:tcPr>
          <w:p w:rsidR="007A4C43" w:rsidRPr="00AD5F52" w:rsidRDefault="007A4C43" w:rsidP="002B47CD">
            <w:pPr>
              <w:spacing w:before="40" w:after="40" w:line="340" w:lineRule="exact"/>
              <w:rPr>
                <w:sz w:val="26"/>
                <w:szCs w:val="26"/>
              </w:rPr>
            </w:pPr>
            <w:r>
              <w:rPr>
                <w:sz w:val="26"/>
                <w:szCs w:val="26"/>
              </w:rPr>
              <w:lastRenderedPageBreak/>
              <w:t>68 Nguyễn Chí Thanh, Hà Nội</w:t>
            </w:r>
          </w:p>
        </w:tc>
        <w:tc>
          <w:tcPr>
            <w:tcW w:w="2075" w:type="dxa"/>
          </w:tcPr>
          <w:p w:rsidR="007A4C43" w:rsidRPr="00280D17" w:rsidRDefault="007A4C43" w:rsidP="002B47CD">
            <w:pPr>
              <w:jc w:val="both"/>
              <w:rPr>
                <w:sz w:val="26"/>
                <w:szCs w:val="26"/>
              </w:rPr>
            </w:pPr>
            <w:r>
              <w:rPr>
                <w:sz w:val="26"/>
                <w:szCs w:val="26"/>
              </w:rPr>
              <w:t>- Giảng viên theo Hợp đồng</w:t>
            </w:r>
          </w:p>
        </w:tc>
        <w:tc>
          <w:tcPr>
            <w:tcW w:w="2268" w:type="dxa"/>
          </w:tcPr>
          <w:p w:rsidR="007A4C43" w:rsidRPr="00D03C8D" w:rsidRDefault="00D03C8D" w:rsidP="002B47CD">
            <w:pPr>
              <w:jc w:val="both"/>
              <w:rPr>
                <w:sz w:val="26"/>
                <w:szCs w:val="26"/>
              </w:rPr>
            </w:pPr>
            <w:r w:rsidRPr="00D03C8D">
              <w:rPr>
                <w:sz w:val="26"/>
                <w:szCs w:val="26"/>
              </w:rPr>
              <w:t>Học thạc sĩ tại Hà Lan</w:t>
            </w:r>
          </w:p>
        </w:tc>
      </w:tr>
      <w:tr w:rsidR="007A4C43" w:rsidRPr="00AD5F52" w:rsidTr="00E4250E">
        <w:tc>
          <w:tcPr>
            <w:tcW w:w="1384" w:type="dxa"/>
          </w:tcPr>
          <w:p w:rsidR="007A4C43" w:rsidRPr="00D301CA" w:rsidRDefault="007A4C43" w:rsidP="002B47CD">
            <w:pPr>
              <w:rPr>
                <w:sz w:val="26"/>
                <w:szCs w:val="26"/>
              </w:rPr>
            </w:pPr>
            <w:r w:rsidRPr="00D301CA">
              <w:rPr>
                <w:sz w:val="26"/>
                <w:szCs w:val="26"/>
              </w:rPr>
              <w:lastRenderedPageBreak/>
              <w:t xml:space="preserve">Tháng </w:t>
            </w:r>
            <w:r>
              <w:rPr>
                <w:sz w:val="26"/>
                <w:szCs w:val="26"/>
              </w:rPr>
              <w:t>1/2007</w:t>
            </w:r>
            <w:r w:rsidRPr="00D301CA">
              <w:rPr>
                <w:sz w:val="26"/>
                <w:szCs w:val="26"/>
              </w:rPr>
              <w:t xml:space="preserve"> đến </w:t>
            </w:r>
            <w:r>
              <w:rPr>
                <w:sz w:val="26"/>
                <w:szCs w:val="26"/>
              </w:rPr>
              <w:t>tháng 9/2014</w:t>
            </w:r>
          </w:p>
        </w:tc>
        <w:tc>
          <w:tcPr>
            <w:tcW w:w="2864" w:type="dxa"/>
          </w:tcPr>
          <w:p w:rsidR="007A4C43" w:rsidRDefault="007A4C43" w:rsidP="002B47CD">
            <w:pPr>
              <w:rPr>
                <w:sz w:val="26"/>
                <w:szCs w:val="26"/>
              </w:rPr>
            </w:pPr>
            <w:r>
              <w:rPr>
                <w:sz w:val="26"/>
                <w:szCs w:val="26"/>
              </w:rPr>
              <w:t>- Trường cán bộ Phụ nữ Trung ương.</w:t>
            </w:r>
          </w:p>
          <w:p w:rsidR="007A4C43" w:rsidRDefault="007A4C43" w:rsidP="002B47CD">
            <w:pPr>
              <w:rPr>
                <w:sz w:val="26"/>
                <w:szCs w:val="26"/>
              </w:rPr>
            </w:pPr>
            <w:r>
              <w:rPr>
                <w:sz w:val="26"/>
                <w:szCs w:val="26"/>
              </w:rPr>
              <w:t xml:space="preserve">- Từ tháng 4/2009 đến tháng 9/2014: Nghiên cứu sinh tiến sĩ Giới và Phụ nữ học tại ĐH </w:t>
            </w:r>
            <w:smartTag w:uri="urn:schemas-microsoft-com:office:smarttags" w:element="place">
              <w:smartTag w:uri="urn:schemas-microsoft-com:office:smarttags" w:element="City">
                <w:r>
                  <w:rPr>
                    <w:sz w:val="26"/>
                    <w:szCs w:val="26"/>
                  </w:rPr>
                  <w:t>Waikato</w:t>
                </w:r>
              </w:smartTag>
              <w:r>
                <w:rPr>
                  <w:sz w:val="26"/>
                  <w:szCs w:val="26"/>
                </w:rPr>
                <w:t xml:space="preserve">, </w:t>
              </w:r>
              <w:smartTag w:uri="urn:schemas-microsoft-com:office:smarttags" w:element="country-region">
                <w:r>
                  <w:rPr>
                    <w:sz w:val="26"/>
                    <w:szCs w:val="26"/>
                  </w:rPr>
                  <w:t>New Zealand</w:t>
                </w:r>
              </w:smartTag>
            </w:smartTag>
            <w:r>
              <w:rPr>
                <w:sz w:val="26"/>
                <w:szCs w:val="26"/>
              </w:rPr>
              <w:t>.</w:t>
            </w:r>
          </w:p>
          <w:p w:rsidR="007A4C43" w:rsidRPr="00D301CA" w:rsidRDefault="007A4C43" w:rsidP="002B47CD">
            <w:pPr>
              <w:rPr>
                <w:sz w:val="26"/>
                <w:szCs w:val="26"/>
              </w:rPr>
            </w:pPr>
          </w:p>
        </w:tc>
        <w:tc>
          <w:tcPr>
            <w:tcW w:w="1440" w:type="dxa"/>
          </w:tcPr>
          <w:p w:rsidR="007A4C43" w:rsidRPr="00AD5F52" w:rsidRDefault="007A4C43" w:rsidP="002B47CD">
            <w:pPr>
              <w:spacing w:before="40" w:after="40" w:line="340" w:lineRule="exact"/>
              <w:rPr>
                <w:sz w:val="26"/>
                <w:szCs w:val="26"/>
              </w:rPr>
            </w:pPr>
            <w:r>
              <w:rPr>
                <w:sz w:val="26"/>
                <w:szCs w:val="26"/>
              </w:rPr>
              <w:t>68 Nguyễn Chí Thanh, Hà Nội</w:t>
            </w:r>
          </w:p>
        </w:tc>
        <w:tc>
          <w:tcPr>
            <w:tcW w:w="2075" w:type="dxa"/>
          </w:tcPr>
          <w:p w:rsidR="007A4C43" w:rsidRDefault="007A4C43" w:rsidP="002B47CD">
            <w:pPr>
              <w:rPr>
                <w:sz w:val="26"/>
                <w:szCs w:val="26"/>
              </w:rPr>
            </w:pPr>
            <w:r>
              <w:rPr>
                <w:sz w:val="26"/>
                <w:szCs w:val="26"/>
              </w:rPr>
              <w:t>- Nghiên cứu viên</w:t>
            </w:r>
          </w:p>
          <w:p w:rsidR="007A4C43" w:rsidRDefault="007A4C43" w:rsidP="002B47CD">
            <w:pPr>
              <w:rPr>
                <w:sz w:val="26"/>
                <w:szCs w:val="26"/>
              </w:rPr>
            </w:pPr>
            <w:r>
              <w:rPr>
                <w:sz w:val="26"/>
                <w:szCs w:val="26"/>
              </w:rPr>
              <w:t xml:space="preserve">- </w:t>
            </w:r>
            <w:r w:rsidRPr="00280D17">
              <w:rPr>
                <w:sz w:val="26"/>
                <w:szCs w:val="26"/>
              </w:rPr>
              <w:t>Phó Giám đốc Trung tâm Nghiên cứu Phụ nữ</w:t>
            </w:r>
            <w:r>
              <w:rPr>
                <w:sz w:val="26"/>
                <w:szCs w:val="26"/>
              </w:rPr>
              <w:t xml:space="preserve"> (Từ tháng 8/2008 đến tháng 3/2009).</w:t>
            </w:r>
          </w:p>
          <w:p w:rsidR="007A4C43" w:rsidRPr="00AD5F52" w:rsidRDefault="003D5747" w:rsidP="00BB7392">
            <w:pPr>
              <w:rPr>
                <w:sz w:val="26"/>
                <w:szCs w:val="26"/>
              </w:rPr>
            </w:pPr>
            <w:r>
              <w:rPr>
                <w:sz w:val="26"/>
                <w:szCs w:val="26"/>
              </w:rPr>
              <w:t>- Nghiên cứu sinh</w:t>
            </w:r>
            <w:r w:rsidR="00BB7392">
              <w:rPr>
                <w:sz w:val="26"/>
                <w:szCs w:val="26"/>
              </w:rPr>
              <w:t>, t</w:t>
            </w:r>
            <w:r w:rsidR="007A4C43">
              <w:rPr>
                <w:sz w:val="26"/>
                <w:szCs w:val="26"/>
              </w:rPr>
              <w:t>rợ giảng</w:t>
            </w:r>
            <w:r w:rsidR="00BB7392">
              <w:rPr>
                <w:sz w:val="26"/>
                <w:szCs w:val="26"/>
              </w:rPr>
              <w:t>, thuyết trình viên cộng đồng (community speaker)</w:t>
            </w:r>
          </w:p>
        </w:tc>
        <w:tc>
          <w:tcPr>
            <w:tcW w:w="2268" w:type="dxa"/>
          </w:tcPr>
          <w:p w:rsidR="007A4C43" w:rsidRDefault="007A4C43" w:rsidP="002B47CD">
            <w:pPr>
              <w:rPr>
                <w:sz w:val="26"/>
                <w:szCs w:val="26"/>
              </w:rPr>
            </w:pPr>
            <w:r>
              <w:rPr>
                <w:sz w:val="26"/>
                <w:szCs w:val="26"/>
              </w:rPr>
              <w:t xml:space="preserve">Thực hiện các nghiên cứu phụ nữ, nghiên cứu giới. </w:t>
            </w:r>
          </w:p>
          <w:p w:rsidR="007A4C43" w:rsidRDefault="007A4C43" w:rsidP="002B47CD">
            <w:pPr>
              <w:rPr>
                <w:sz w:val="26"/>
                <w:szCs w:val="26"/>
              </w:rPr>
            </w:pPr>
            <w:r>
              <w:rPr>
                <w:sz w:val="26"/>
                <w:szCs w:val="26"/>
              </w:rPr>
              <w:t>Làm công tác quản lý</w:t>
            </w:r>
          </w:p>
          <w:p w:rsidR="007A4C43" w:rsidRPr="00D301CA" w:rsidRDefault="007A4C43" w:rsidP="002B47CD">
            <w:pPr>
              <w:rPr>
                <w:sz w:val="26"/>
                <w:szCs w:val="26"/>
              </w:rPr>
            </w:pPr>
            <w:r>
              <w:rPr>
                <w:sz w:val="26"/>
                <w:szCs w:val="26"/>
              </w:rPr>
              <w:t>Thực hiện nghiên cứu khoa học. Trợ giảng.</w:t>
            </w:r>
            <w:r w:rsidR="00841D70">
              <w:rPr>
                <w:sz w:val="26"/>
                <w:szCs w:val="26"/>
              </w:rPr>
              <w:t xml:space="preserve"> Thuyết trình về các vấn đề giới, buôn bán người.</w:t>
            </w:r>
          </w:p>
        </w:tc>
      </w:tr>
      <w:tr w:rsidR="007A4C43" w:rsidRPr="00AD5F52" w:rsidTr="00E4250E">
        <w:tc>
          <w:tcPr>
            <w:tcW w:w="1384" w:type="dxa"/>
          </w:tcPr>
          <w:p w:rsidR="007A4C43" w:rsidRPr="00AD5F52" w:rsidRDefault="007A4C43" w:rsidP="002B47CD">
            <w:pPr>
              <w:spacing w:before="40" w:after="40" w:line="340" w:lineRule="exact"/>
              <w:rPr>
                <w:sz w:val="26"/>
                <w:szCs w:val="26"/>
              </w:rPr>
            </w:pPr>
            <w:r>
              <w:rPr>
                <w:sz w:val="26"/>
                <w:szCs w:val="26"/>
              </w:rPr>
              <w:t>9/2014-10/2014</w:t>
            </w:r>
          </w:p>
        </w:tc>
        <w:tc>
          <w:tcPr>
            <w:tcW w:w="2864" w:type="dxa"/>
          </w:tcPr>
          <w:p w:rsidR="007A4C43" w:rsidRPr="00AD5F52" w:rsidRDefault="007A4C43" w:rsidP="002B47CD">
            <w:pPr>
              <w:spacing w:before="40" w:after="40" w:line="340" w:lineRule="exact"/>
              <w:rPr>
                <w:sz w:val="26"/>
                <w:szCs w:val="26"/>
              </w:rPr>
            </w:pPr>
            <w:r>
              <w:rPr>
                <w:sz w:val="26"/>
                <w:szCs w:val="26"/>
              </w:rPr>
              <w:t>Viện Nghiên cứu Phụ nữ, Học viện Phụ nữ Việt Nam</w:t>
            </w:r>
          </w:p>
        </w:tc>
        <w:tc>
          <w:tcPr>
            <w:tcW w:w="1440" w:type="dxa"/>
          </w:tcPr>
          <w:p w:rsidR="007A4C43" w:rsidRPr="00AD5F52" w:rsidRDefault="007A4C43" w:rsidP="002B47CD">
            <w:pPr>
              <w:spacing w:before="40" w:after="40" w:line="340" w:lineRule="exact"/>
              <w:rPr>
                <w:sz w:val="26"/>
                <w:szCs w:val="26"/>
              </w:rPr>
            </w:pPr>
            <w:r>
              <w:rPr>
                <w:sz w:val="26"/>
                <w:szCs w:val="26"/>
              </w:rPr>
              <w:t>68 Nguyễn Chí Thanh, Hà Nội</w:t>
            </w:r>
          </w:p>
        </w:tc>
        <w:tc>
          <w:tcPr>
            <w:tcW w:w="2075" w:type="dxa"/>
          </w:tcPr>
          <w:p w:rsidR="007A4C43" w:rsidRPr="00AD5F52" w:rsidRDefault="007A4C43" w:rsidP="002B47CD">
            <w:pPr>
              <w:spacing w:before="40" w:after="40" w:line="340" w:lineRule="exact"/>
              <w:jc w:val="both"/>
              <w:rPr>
                <w:sz w:val="26"/>
                <w:szCs w:val="26"/>
              </w:rPr>
            </w:pPr>
          </w:p>
        </w:tc>
        <w:tc>
          <w:tcPr>
            <w:tcW w:w="2268" w:type="dxa"/>
          </w:tcPr>
          <w:p w:rsidR="007A4C43" w:rsidRPr="00AD5F52" w:rsidRDefault="007A4C43" w:rsidP="00841D70">
            <w:pPr>
              <w:spacing w:before="40" w:after="40" w:line="340" w:lineRule="exact"/>
              <w:rPr>
                <w:sz w:val="26"/>
                <w:szCs w:val="26"/>
              </w:rPr>
            </w:pPr>
            <w:r>
              <w:rPr>
                <w:sz w:val="26"/>
                <w:szCs w:val="26"/>
              </w:rPr>
              <w:t xml:space="preserve">Thực hiện nghiên </w:t>
            </w:r>
            <w:r w:rsidR="00841D70">
              <w:rPr>
                <w:sz w:val="26"/>
                <w:szCs w:val="26"/>
              </w:rPr>
              <w:t>các nghiên cứu giới, nghiên cứu về phụ nữ.</w:t>
            </w:r>
          </w:p>
        </w:tc>
      </w:tr>
      <w:tr w:rsidR="007A4C43" w:rsidRPr="00AD5F52" w:rsidTr="00E4250E">
        <w:tc>
          <w:tcPr>
            <w:tcW w:w="1384" w:type="dxa"/>
          </w:tcPr>
          <w:p w:rsidR="007A4C43" w:rsidRPr="00AD5F52" w:rsidRDefault="007A4C43" w:rsidP="002B47CD">
            <w:pPr>
              <w:spacing w:before="40" w:after="40" w:line="340" w:lineRule="exact"/>
              <w:rPr>
                <w:sz w:val="26"/>
                <w:szCs w:val="26"/>
              </w:rPr>
            </w:pPr>
            <w:r>
              <w:rPr>
                <w:sz w:val="26"/>
                <w:szCs w:val="26"/>
              </w:rPr>
              <w:t>11/2014-nay</w:t>
            </w:r>
          </w:p>
        </w:tc>
        <w:tc>
          <w:tcPr>
            <w:tcW w:w="2864" w:type="dxa"/>
          </w:tcPr>
          <w:p w:rsidR="007A4C43" w:rsidRPr="00AD5F52" w:rsidRDefault="007A4C43" w:rsidP="002B47CD">
            <w:pPr>
              <w:spacing w:before="40" w:after="40" w:line="340" w:lineRule="exact"/>
              <w:rPr>
                <w:sz w:val="26"/>
                <w:szCs w:val="26"/>
              </w:rPr>
            </w:pPr>
            <w:r>
              <w:rPr>
                <w:sz w:val="26"/>
                <w:szCs w:val="26"/>
              </w:rPr>
              <w:t>Học viện Phụ nữ Việt Nam</w:t>
            </w:r>
          </w:p>
        </w:tc>
        <w:tc>
          <w:tcPr>
            <w:tcW w:w="1440" w:type="dxa"/>
          </w:tcPr>
          <w:p w:rsidR="007A4C43" w:rsidRPr="00AD5F52" w:rsidRDefault="007A4C43" w:rsidP="002B47CD">
            <w:pPr>
              <w:spacing w:before="40" w:after="40" w:line="340" w:lineRule="exact"/>
              <w:rPr>
                <w:sz w:val="26"/>
                <w:szCs w:val="26"/>
              </w:rPr>
            </w:pPr>
            <w:r>
              <w:rPr>
                <w:sz w:val="26"/>
                <w:szCs w:val="26"/>
              </w:rPr>
              <w:t>68 Nguyễn Chí Thanh, Hà Nội</w:t>
            </w:r>
          </w:p>
        </w:tc>
        <w:tc>
          <w:tcPr>
            <w:tcW w:w="2075" w:type="dxa"/>
          </w:tcPr>
          <w:p w:rsidR="007A4C43" w:rsidRDefault="00D2490D" w:rsidP="002B47CD">
            <w:pPr>
              <w:spacing w:before="40" w:after="40" w:line="340" w:lineRule="exact"/>
              <w:rPr>
                <w:sz w:val="26"/>
                <w:szCs w:val="26"/>
              </w:rPr>
            </w:pPr>
            <w:r>
              <w:rPr>
                <w:sz w:val="26"/>
                <w:szCs w:val="26"/>
              </w:rPr>
              <w:t xml:space="preserve">- </w:t>
            </w:r>
            <w:r w:rsidR="007A4C43">
              <w:rPr>
                <w:sz w:val="26"/>
                <w:szCs w:val="26"/>
              </w:rPr>
              <w:t>Trưởng Khoa Giới và Phát triển (từ T11/2015)</w:t>
            </w:r>
            <w:r>
              <w:rPr>
                <w:sz w:val="26"/>
                <w:szCs w:val="26"/>
              </w:rPr>
              <w:t>;</w:t>
            </w:r>
          </w:p>
          <w:p w:rsidR="00D2490D" w:rsidRDefault="00D2490D" w:rsidP="002B47CD">
            <w:pPr>
              <w:spacing w:before="40" w:after="40" w:line="340" w:lineRule="exact"/>
              <w:rPr>
                <w:sz w:val="26"/>
                <w:szCs w:val="26"/>
              </w:rPr>
            </w:pPr>
            <w:r>
              <w:rPr>
                <w:sz w:val="26"/>
                <w:szCs w:val="26"/>
              </w:rPr>
              <w:t>- Phó Giám đốc Học viện Phụ nữ Việt Nam (từ 5/10/2017);</w:t>
            </w:r>
          </w:p>
          <w:p w:rsidR="00D2490D" w:rsidRPr="00AD5F52" w:rsidRDefault="00D2490D" w:rsidP="002B47CD">
            <w:pPr>
              <w:spacing w:before="40" w:after="40" w:line="340" w:lineRule="exact"/>
              <w:rPr>
                <w:sz w:val="26"/>
                <w:szCs w:val="26"/>
              </w:rPr>
            </w:pPr>
            <w:r>
              <w:rPr>
                <w:sz w:val="26"/>
                <w:szCs w:val="26"/>
              </w:rPr>
              <w:t>- Tổng Biên tập Tạp chí Khoa học Học viện Phụ nữ Việt Nam.</w:t>
            </w:r>
          </w:p>
        </w:tc>
        <w:tc>
          <w:tcPr>
            <w:tcW w:w="2268" w:type="dxa"/>
          </w:tcPr>
          <w:p w:rsidR="007A4C43" w:rsidRDefault="00D2490D" w:rsidP="002B47CD">
            <w:pPr>
              <w:spacing w:before="40" w:after="40" w:line="340" w:lineRule="exact"/>
              <w:jc w:val="both"/>
              <w:rPr>
                <w:sz w:val="26"/>
                <w:szCs w:val="26"/>
              </w:rPr>
            </w:pPr>
            <w:r>
              <w:rPr>
                <w:sz w:val="26"/>
                <w:szCs w:val="26"/>
              </w:rPr>
              <w:t xml:space="preserve">- </w:t>
            </w:r>
            <w:r w:rsidR="007A4C43">
              <w:rPr>
                <w:sz w:val="26"/>
                <w:szCs w:val="26"/>
              </w:rPr>
              <w:t xml:space="preserve">Quản lý </w:t>
            </w:r>
            <w:r>
              <w:rPr>
                <w:sz w:val="26"/>
                <w:szCs w:val="26"/>
              </w:rPr>
              <w:t>K</w:t>
            </w:r>
            <w:r w:rsidR="007A4C43">
              <w:rPr>
                <w:sz w:val="26"/>
                <w:szCs w:val="26"/>
              </w:rPr>
              <w:t>hoa, giảng dạy, thiết kế, biên soạn các đề cương, tập bài giảng, giáo trình.</w:t>
            </w:r>
          </w:p>
          <w:p w:rsidR="00D2490D" w:rsidRDefault="00D2490D" w:rsidP="002B47CD">
            <w:pPr>
              <w:spacing w:before="40" w:after="40" w:line="340" w:lineRule="exact"/>
              <w:jc w:val="both"/>
              <w:rPr>
                <w:sz w:val="26"/>
                <w:szCs w:val="26"/>
              </w:rPr>
            </w:pPr>
            <w:r>
              <w:rPr>
                <w:sz w:val="26"/>
                <w:szCs w:val="26"/>
              </w:rPr>
              <w:t xml:space="preserve">- </w:t>
            </w:r>
            <w:r w:rsidR="00E9102E">
              <w:rPr>
                <w:sz w:val="26"/>
                <w:szCs w:val="26"/>
              </w:rPr>
              <w:t xml:space="preserve">Phụ trách Nghiên cứu Khoa học, Hợp tác Quốc tế, Khoa Giới &amp; Phát triển, Phân hiệu II TPHCM. </w:t>
            </w:r>
          </w:p>
          <w:p w:rsidR="007A4C43" w:rsidRPr="00AD5F52" w:rsidRDefault="00E9102E" w:rsidP="003E689D">
            <w:pPr>
              <w:spacing w:before="40" w:after="40" w:line="340" w:lineRule="exact"/>
              <w:jc w:val="both"/>
              <w:rPr>
                <w:sz w:val="26"/>
                <w:szCs w:val="26"/>
              </w:rPr>
            </w:pPr>
            <w:r>
              <w:rPr>
                <w:sz w:val="26"/>
                <w:szCs w:val="26"/>
              </w:rPr>
              <w:t xml:space="preserve">- </w:t>
            </w:r>
            <w:r w:rsidR="007A4C43">
              <w:rPr>
                <w:sz w:val="26"/>
                <w:szCs w:val="26"/>
              </w:rPr>
              <w:t>Phó Bí thư Chi bộ</w:t>
            </w:r>
            <w:r w:rsidR="003E689D">
              <w:rPr>
                <w:sz w:val="26"/>
                <w:szCs w:val="26"/>
              </w:rPr>
              <w:t>; Ủy</w:t>
            </w:r>
            <w:r w:rsidR="007A4C43">
              <w:rPr>
                <w:sz w:val="26"/>
                <w:szCs w:val="26"/>
              </w:rPr>
              <w:t xml:space="preserve"> viên HĐKH </w:t>
            </w:r>
            <w:r w:rsidR="003E689D">
              <w:rPr>
                <w:sz w:val="26"/>
                <w:szCs w:val="26"/>
              </w:rPr>
              <w:t>TW Hội; Học viện.</w:t>
            </w:r>
          </w:p>
        </w:tc>
      </w:tr>
    </w:tbl>
    <w:p w:rsidR="007A4C43" w:rsidRPr="00AD5F52" w:rsidRDefault="007A4C43" w:rsidP="007A4C43">
      <w:pPr>
        <w:spacing w:before="40" w:after="40" w:line="340" w:lineRule="exact"/>
        <w:rPr>
          <w:sz w:val="26"/>
          <w:szCs w:val="26"/>
        </w:rPr>
      </w:pPr>
      <w:r w:rsidRPr="00AD5F52">
        <w:rPr>
          <w:b/>
          <w:sz w:val="26"/>
          <w:szCs w:val="26"/>
        </w:rPr>
        <w:t>4. Ngoại ngữ</w:t>
      </w:r>
      <w:r>
        <w:rPr>
          <w:sz w:val="26"/>
          <w:szCs w:val="26"/>
        </w:rPr>
        <w:tab/>
      </w:r>
    </w:p>
    <w:tbl>
      <w:tblPr>
        <w:tblW w:w="960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2093"/>
        <w:gridCol w:w="2410"/>
        <w:gridCol w:w="1984"/>
        <w:gridCol w:w="3119"/>
      </w:tblGrid>
      <w:tr w:rsidR="007A4C43" w:rsidRPr="00AD5F52" w:rsidTr="00991002">
        <w:tc>
          <w:tcPr>
            <w:tcW w:w="2093" w:type="dxa"/>
            <w:vAlign w:val="center"/>
          </w:tcPr>
          <w:p w:rsidR="007A4C43" w:rsidRPr="00AD5F52" w:rsidRDefault="007A4C43" w:rsidP="002B47CD">
            <w:pPr>
              <w:spacing w:before="40" w:after="40" w:line="340" w:lineRule="exact"/>
              <w:jc w:val="center"/>
              <w:rPr>
                <w:sz w:val="26"/>
                <w:szCs w:val="26"/>
              </w:rPr>
            </w:pPr>
            <w:r w:rsidRPr="00AD5F52">
              <w:rPr>
                <w:sz w:val="26"/>
                <w:szCs w:val="26"/>
              </w:rPr>
              <w:t>Ngoại ngữ</w:t>
            </w:r>
          </w:p>
        </w:tc>
        <w:tc>
          <w:tcPr>
            <w:tcW w:w="2410" w:type="dxa"/>
            <w:vAlign w:val="center"/>
          </w:tcPr>
          <w:p w:rsidR="007A4C43" w:rsidRPr="00AD5F52" w:rsidRDefault="007A4C43" w:rsidP="002B47CD">
            <w:pPr>
              <w:spacing w:before="40" w:after="40" w:line="340" w:lineRule="exact"/>
              <w:jc w:val="center"/>
              <w:rPr>
                <w:sz w:val="26"/>
                <w:szCs w:val="26"/>
              </w:rPr>
            </w:pPr>
            <w:r>
              <w:rPr>
                <w:sz w:val="26"/>
                <w:szCs w:val="26"/>
              </w:rPr>
              <w:t>Bằng cấp, chứng chỉ cao nhất được cấp</w:t>
            </w:r>
          </w:p>
        </w:tc>
        <w:tc>
          <w:tcPr>
            <w:tcW w:w="1984" w:type="dxa"/>
            <w:vAlign w:val="center"/>
          </w:tcPr>
          <w:p w:rsidR="007A4C43" w:rsidRPr="00AD5F52" w:rsidRDefault="007A4C43" w:rsidP="002B47CD">
            <w:pPr>
              <w:spacing w:before="40" w:after="40" w:line="340" w:lineRule="exact"/>
              <w:jc w:val="center"/>
              <w:rPr>
                <w:sz w:val="26"/>
                <w:szCs w:val="26"/>
              </w:rPr>
            </w:pPr>
            <w:r>
              <w:rPr>
                <w:sz w:val="26"/>
                <w:szCs w:val="26"/>
              </w:rPr>
              <w:t>Thời gian cấp</w:t>
            </w:r>
          </w:p>
        </w:tc>
        <w:tc>
          <w:tcPr>
            <w:tcW w:w="3119" w:type="dxa"/>
            <w:vAlign w:val="center"/>
          </w:tcPr>
          <w:p w:rsidR="007A4C43" w:rsidRPr="00AD5F52" w:rsidRDefault="007A4C43" w:rsidP="002B47CD">
            <w:pPr>
              <w:spacing w:before="40" w:after="40" w:line="340" w:lineRule="exact"/>
              <w:jc w:val="center"/>
              <w:rPr>
                <w:sz w:val="26"/>
                <w:szCs w:val="26"/>
              </w:rPr>
            </w:pPr>
            <w:r>
              <w:rPr>
                <w:sz w:val="26"/>
                <w:szCs w:val="26"/>
              </w:rPr>
              <w:t>Cơ sở cấp</w:t>
            </w:r>
          </w:p>
        </w:tc>
      </w:tr>
      <w:tr w:rsidR="007A4C43" w:rsidRPr="00AD5F52" w:rsidTr="00991002">
        <w:tc>
          <w:tcPr>
            <w:tcW w:w="2093" w:type="dxa"/>
          </w:tcPr>
          <w:p w:rsidR="007A4C43" w:rsidRPr="00AD5F52" w:rsidRDefault="007A4C43" w:rsidP="002B47CD">
            <w:pPr>
              <w:spacing w:before="40" w:after="40" w:line="340" w:lineRule="exact"/>
              <w:rPr>
                <w:sz w:val="26"/>
                <w:szCs w:val="26"/>
              </w:rPr>
            </w:pPr>
            <w:r w:rsidRPr="00AD5F52">
              <w:rPr>
                <w:sz w:val="26"/>
                <w:szCs w:val="26"/>
              </w:rPr>
              <w:t>Tiếng Anh</w:t>
            </w:r>
          </w:p>
        </w:tc>
        <w:tc>
          <w:tcPr>
            <w:tcW w:w="2410" w:type="dxa"/>
          </w:tcPr>
          <w:p w:rsidR="007A4C43" w:rsidRPr="00AD5F52" w:rsidRDefault="007A4C43" w:rsidP="002B47CD">
            <w:pPr>
              <w:spacing w:before="40" w:after="40" w:line="340" w:lineRule="exact"/>
              <w:rPr>
                <w:sz w:val="26"/>
                <w:szCs w:val="26"/>
              </w:rPr>
            </w:pPr>
            <w:r>
              <w:rPr>
                <w:sz w:val="26"/>
                <w:szCs w:val="26"/>
              </w:rPr>
              <w:t>Đại học</w:t>
            </w:r>
          </w:p>
        </w:tc>
        <w:tc>
          <w:tcPr>
            <w:tcW w:w="1984" w:type="dxa"/>
          </w:tcPr>
          <w:p w:rsidR="007A4C43" w:rsidRPr="00AD5F52" w:rsidRDefault="007A4C43" w:rsidP="002B47CD">
            <w:pPr>
              <w:spacing w:before="40" w:after="40" w:line="340" w:lineRule="exact"/>
              <w:rPr>
                <w:sz w:val="26"/>
                <w:szCs w:val="26"/>
              </w:rPr>
            </w:pPr>
            <w:r>
              <w:rPr>
                <w:sz w:val="26"/>
                <w:szCs w:val="26"/>
              </w:rPr>
              <w:t>1997</w:t>
            </w:r>
          </w:p>
        </w:tc>
        <w:tc>
          <w:tcPr>
            <w:tcW w:w="3119" w:type="dxa"/>
          </w:tcPr>
          <w:p w:rsidR="00E81EE6" w:rsidRPr="00AD5F52" w:rsidRDefault="007A4C43" w:rsidP="009810B8">
            <w:pPr>
              <w:spacing w:before="40" w:after="40" w:line="340" w:lineRule="exact"/>
              <w:jc w:val="both"/>
              <w:rPr>
                <w:sz w:val="26"/>
                <w:szCs w:val="26"/>
              </w:rPr>
            </w:pPr>
            <w:r>
              <w:rPr>
                <w:sz w:val="26"/>
                <w:szCs w:val="26"/>
              </w:rPr>
              <w:t>ĐH Sư phạm Ngoại ngữ Hà Nội</w:t>
            </w:r>
            <w:r w:rsidR="00E81EE6">
              <w:rPr>
                <w:sz w:val="26"/>
                <w:szCs w:val="26"/>
              </w:rPr>
              <w:t>.</w:t>
            </w:r>
            <w:r w:rsidR="009810B8">
              <w:rPr>
                <w:sz w:val="26"/>
                <w:szCs w:val="26"/>
              </w:rPr>
              <w:t xml:space="preserve"> </w:t>
            </w:r>
            <w:r w:rsidR="00E81EE6">
              <w:rPr>
                <w:sz w:val="26"/>
                <w:szCs w:val="26"/>
              </w:rPr>
              <w:t>Tốt nghiệp thạc sĩ, tiến sĩ tại nước ngoài</w:t>
            </w:r>
            <w:r w:rsidR="00991002">
              <w:rPr>
                <w:sz w:val="26"/>
                <w:szCs w:val="26"/>
              </w:rPr>
              <w:t xml:space="preserve">, </w:t>
            </w:r>
            <w:r w:rsidR="009810B8">
              <w:rPr>
                <w:sz w:val="26"/>
                <w:szCs w:val="26"/>
              </w:rPr>
              <w:t xml:space="preserve">học bằng </w:t>
            </w:r>
            <w:r w:rsidR="00991002">
              <w:rPr>
                <w:sz w:val="26"/>
                <w:szCs w:val="26"/>
              </w:rPr>
              <w:t>tiếng Anh.</w:t>
            </w:r>
          </w:p>
        </w:tc>
      </w:tr>
      <w:tr w:rsidR="007A4C43" w:rsidRPr="00AD5F52" w:rsidTr="00991002">
        <w:tc>
          <w:tcPr>
            <w:tcW w:w="2093" w:type="dxa"/>
          </w:tcPr>
          <w:p w:rsidR="007A4C43" w:rsidRPr="00AD5F52" w:rsidRDefault="007A4C43" w:rsidP="002B47CD">
            <w:pPr>
              <w:spacing w:before="40" w:after="40" w:line="340" w:lineRule="exact"/>
              <w:rPr>
                <w:sz w:val="26"/>
                <w:szCs w:val="26"/>
              </w:rPr>
            </w:pPr>
            <w:r>
              <w:rPr>
                <w:sz w:val="26"/>
                <w:szCs w:val="26"/>
              </w:rPr>
              <w:lastRenderedPageBreak/>
              <w:t>Tiếng Nga</w:t>
            </w:r>
          </w:p>
        </w:tc>
        <w:tc>
          <w:tcPr>
            <w:tcW w:w="2410" w:type="dxa"/>
          </w:tcPr>
          <w:p w:rsidR="007A4C43" w:rsidRPr="00AD5F52" w:rsidRDefault="007A4C43" w:rsidP="002B47CD">
            <w:pPr>
              <w:spacing w:before="40" w:after="40" w:line="340" w:lineRule="exact"/>
              <w:rPr>
                <w:sz w:val="26"/>
                <w:szCs w:val="26"/>
              </w:rPr>
            </w:pPr>
            <w:r>
              <w:rPr>
                <w:sz w:val="26"/>
                <w:szCs w:val="26"/>
              </w:rPr>
              <w:t xml:space="preserve">Tương đương trình độ Đại học </w:t>
            </w:r>
          </w:p>
        </w:tc>
        <w:tc>
          <w:tcPr>
            <w:tcW w:w="1984" w:type="dxa"/>
          </w:tcPr>
          <w:p w:rsidR="007A4C43" w:rsidRPr="00AD5F52" w:rsidRDefault="007A4C43" w:rsidP="002B47CD">
            <w:pPr>
              <w:spacing w:before="40" w:after="40" w:line="340" w:lineRule="exact"/>
              <w:rPr>
                <w:sz w:val="26"/>
                <w:szCs w:val="26"/>
              </w:rPr>
            </w:pPr>
            <w:r>
              <w:rPr>
                <w:sz w:val="26"/>
                <w:szCs w:val="26"/>
              </w:rPr>
              <w:t>1996</w:t>
            </w:r>
          </w:p>
        </w:tc>
        <w:tc>
          <w:tcPr>
            <w:tcW w:w="3119" w:type="dxa"/>
          </w:tcPr>
          <w:p w:rsidR="007A4C43" w:rsidRPr="00AD5F52" w:rsidRDefault="00E81EE6" w:rsidP="002B47CD">
            <w:pPr>
              <w:spacing w:before="40" w:after="40" w:line="340" w:lineRule="exact"/>
              <w:jc w:val="both"/>
              <w:rPr>
                <w:sz w:val="26"/>
                <w:szCs w:val="26"/>
              </w:rPr>
            </w:pPr>
            <w:r>
              <w:rPr>
                <w:sz w:val="26"/>
                <w:szCs w:val="26"/>
              </w:rPr>
              <w:t>ĐH Ngoại thương Hà Nội</w:t>
            </w:r>
          </w:p>
        </w:tc>
      </w:tr>
      <w:tr w:rsidR="007A4C43" w:rsidRPr="00AD5F52" w:rsidTr="00991002">
        <w:tc>
          <w:tcPr>
            <w:tcW w:w="2093" w:type="dxa"/>
          </w:tcPr>
          <w:p w:rsidR="007A4C43" w:rsidRPr="00086999" w:rsidRDefault="007A4C43" w:rsidP="002B47CD">
            <w:pPr>
              <w:spacing w:before="40" w:after="40" w:line="340" w:lineRule="exact"/>
              <w:rPr>
                <w:sz w:val="26"/>
                <w:szCs w:val="26"/>
              </w:rPr>
            </w:pPr>
            <w:r w:rsidRPr="00086999">
              <w:rPr>
                <w:sz w:val="26"/>
                <w:szCs w:val="26"/>
              </w:rPr>
              <w:t>Tiếng Trung</w:t>
            </w:r>
          </w:p>
        </w:tc>
        <w:tc>
          <w:tcPr>
            <w:tcW w:w="2410" w:type="dxa"/>
          </w:tcPr>
          <w:p w:rsidR="007A4C43" w:rsidRDefault="007A4C43" w:rsidP="002B47CD">
            <w:pPr>
              <w:spacing w:before="40" w:after="40" w:line="340" w:lineRule="exact"/>
              <w:rPr>
                <w:sz w:val="26"/>
                <w:szCs w:val="26"/>
              </w:rPr>
            </w:pPr>
            <w:r w:rsidRPr="00086999">
              <w:rPr>
                <w:sz w:val="26"/>
                <w:szCs w:val="26"/>
              </w:rPr>
              <w:t xml:space="preserve">Học hết Bằng C </w:t>
            </w:r>
            <w:r>
              <w:rPr>
                <w:sz w:val="26"/>
                <w:szCs w:val="26"/>
              </w:rPr>
              <w:t xml:space="preserve">Trung Văn </w:t>
            </w:r>
            <w:r w:rsidRPr="00086999">
              <w:rPr>
                <w:sz w:val="26"/>
                <w:szCs w:val="26"/>
              </w:rPr>
              <w:t>năm 1995</w:t>
            </w:r>
          </w:p>
        </w:tc>
        <w:tc>
          <w:tcPr>
            <w:tcW w:w="1984" w:type="dxa"/>
          </w:tcPr>
          <w:p w:rsidR="007A4C43" w:rsidRDefault="007A4C43" w:rsidP="002B47CD">
            <w:pPr>
              <w:spacing w:before="40" w:after="40" w:line="340" w:lineRule="exact"/>
              <w:rPr>
                <w:sz w:val="26"/>
                <w:szCs w:val="26"/>
              </w:rPr>
            </w:pPr>
            <w:r>
              <w:rPr>
                <w:sz w:val="26"/>
                <w:szCs w:val="26"/>
              </w:rPr>
              <w:t>1995</w:t>
            </w:r>
          </w:p>
        </w:tc>
        <w:tc>
          <w:tcPr>
            <w:tcW w:w="3119" w:type="dxa"/>
          </w:tcPr>
          <w:p w:rsidR="007A4C43" w:rsidRDefault="007A4C43" w:rsidP="002B47CD">
            <w:pPr>
              <w:spacing w:before="40" w:after="40" w:line="340" w:lineRule="exact"/>
              <w:jc w:val="both"/>
              <w:rPr>
                <w:sz w:val="26"/>
                <w:szCs w:val="26"/>
              </w:rPr>
            </w:pPr>
          </w:p>
        </w:tc>
      </w:tr>
    </w:tbl>
    <w:p w:rsidR="007A4C43" w:rsidRDefault="007A4C43" w:rsidP="007A4C43">
      <w:pPr>
        <w:spacing w:before="40" w:after="40" w:line="340" w:lineRule="exact"/>
        <w:rPr>
          <w:sz w:val="26"/>
          <w:szCs w:val="26"/>
        </w:rPr>
      </w:pPr>
      <w:r>
        <w:rPr>
          <w:sz w:val="26"/>
          <w:szCs w:val="26"/>
        </w:rPr>
        <w:t xml:space="preserve">Đánh giá năng lực ngoại ngữ của bản thân hiện nay (A1, A2, B1, B2, C1, C2): </w:t>
      </w:r>
      <w:r w:rsidR="009810B8">
        <w:rPr>
          <w:sz w:val="26"/>
          <w:szCs w:val="26"/>
        </w:rPr>
        <w:t>Tiếng Anh C2; Tiếng Nga: C1; Tiếng Trung: Giao tiếp.</w:t>
      </w:r>
    </w:p>
    <w:p w:rsidR="007A4C43" w:rsidRPr="00AD5F52" w:rsidRDefault="007A4C43" w:rsidP="007A4C43">
      <w:pPr>
        <w:spacing w:before="40" w:after="40" w:line="340" w:lineRule="exact"/>
        <w:rPr>
          <w:b/>
          <w:sz w:val="26"/>
          <w:szCs w:val="26"/>
        </w:rPr>
      </w:pPr>
      <w:r w:rsidRPr="00AD5F52">
        <w:rPr>
          <w:b/>
          <w:sz w:val="26"/>
          <w:szCs w:val="26"/>
        </w:rPr>
        <w:t xml:space="preserve">5. Kinh nghiệm và thành tích </w:t>
      </w:r>
      <w:r>
        <w:rPr>
          <w:b/>
          <w:sz w:val="26"/>
          <w:szCs w:val="26"/>
        </w:rPr>
        <w:t xml:space="preserve">trong giảng dạy, </w:t>
      </w:r>
      <w:r w:rsidRPr="00AD5F52">
        <w:rPr>
          <w:b/>
          <w:sz w:val="26"/>
          <w:szCs w:val="26"/>
        </w:rPr>
        <w:t>nghiên cứu</w:t>
      </w:r>
      <w:r>
        <w:rPr>
          <w:b/>
          <w:sz w:val="26"/>
          <w:szCs w:val="26"/>
        </w:rPr>
        <w:t xml:space="preserve"> khoa học</w:t>
      </w:r>
      <w:r w:rsidR="00246C85">
        <w:rPr>
          <w:b/>
          <w:sz w:val="26"/>
          <w:szCs w:val="26"/>
        </w:rPr>
        <w:t>, tập huấn</w:t>
      </w:r>
    </w:p>
    <w:p w:rsidR="007A4C43" w:rsidRDefault="007A4C43" w:rsidP="007A4C43">
      <w:pPr>
        <w:spacing w:before="40" w:after="40" w:line="340" w:lineRule="exact"/>
        <w:rPr>
          <w:sz w:val="26"/>
          <w:szCs w:val="26"/>
        </w:rPr>
      </w:pPr>
      <w:r w:rsidRPr="00DB6B32">
        <w:rPr>
          <w:sz w:val="26"/>
          <w:szCs w:val="26"/>
        </w:rPr>
        <w:t>5.1. Các môn học, chuyên đề đã tham gia giảng dạy trong 5 năm gần đây: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693"/>
        <w:gridCol w:w="2410"/>
      </w:tblGrid>
      <w:tr w:rsidR="007A4C43" w:rsidRPr="00FA224F" w:rsidTr="002B47CD">
        <w:tc>
          <w:tcPr>
            <w:tcW w:w="4503"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Môn học/chuyên đề</w:t>
            </w:r>
            <w:r w:rsidRPr="00FA224F">
              <w:rPr>
                <w:rStyle w:val="FootnoteReference"/>
                <w:sz w:val="26"/>
                <w:szCs w:val="26"/>
                <w:lang w:val="vi-VN"/>
              </w:rPr>
              <w:footnoteReference w:id="14"/>
            </w:r>
          </w:p>
        </w:tc>
        <w:tc>
          <w:tcPr>
            <w:tcW w:w="2693"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Đối tượng học</w:t>
            </w:r>
          </w:p>
        </w:tc>
        <w:tc>
          <w:tcPr>
            <w:tcW w:w="2410" w:type="dxa"/>
            <w:shd w:val="clear" w:color="auto" w:fill="auto"/>
          </w:tcPr>
          <w:p w:rsidR="007A4C43" w:rsidRPr="00FA224F" w:rsidRDefault="007A4C43" w:rsidP="002B47CD">
            <w:pPr>
              <w:spacing w:before="40" w:after="40" w:line="340" w:lineRule="exact"/>
              <w:rPr>
                <w:sz w:val="26"/>
                <w:szCs w:val="26"/>
                <w:lang w:val="vi-VN"/>
              </w:rPr>
            </w:pPr>
            <w:r w:rsidRPr="00FA224F">
              <w:rPr>
                <w:sz w:val="26"/>
                <w:szCs w:val="26"/>
                <w:lang w:val="vi-VN"/>
              </w:rPr>
              <w:t>Nơi giảng dạy</w:t>
            </w:r>
          </w:p>
        </w:tc>
      </w:tr>
      <w:tr w:rsidR="007A4C43" w:rsidRPr="00FA224F" w:rsidTr="002B47CD">
        <w:tc>
          <w:tcPr>
            <w:tcW w:w="4503" w:type="dxa"/>
            <w:shd w:val="clear" w:color="auto" w:fill="auto"/>
          </w:tcPr>
          <w:p w:rsidR="007A4C43" w:rsidRPr="00110DBB" w:rsidRDefault="007A4C43" w:rsidP="002B47CD">
            <w:pPr>
              <w:spacing w:before="40" w:after="40" w:line="340" w:lineRule="exact"/>
              <w:rPr>
                <w:sz w:val="26"/>
                <w:szCs w:val="26"/>
              </w:rPr>
            </w:pPr>
            <w:r>
              <w:rPr>
                <w:sz w:val="26"/>
                <w:szCs w:val="26"/>
              </w:rPr>
              <w:t>Gender Researching (2012)</w:t>
            </w:r>
          </w:p>
        </w:tc>
        <w:tc>
          <w:tcPr>
            <w:tcW w:w="2693" w:type="dxa"/>
            <w:shd w:val="clear" w:color="auto" w:fill="auto"/>
          </w:tcPr>
          <w:p w:rsidR="007A4C43" w:rsidRPr="00110DBB" w:rsidRDefault="007A4C43" w:rsidP="002B47CD">
            <w:pPr>
              <w:spacing w:before="40" w:after="40" w:line="340" w:lineRule="exact"/>
              <w:rPr>
                <w:sz w:val="26"/>
                <w:szCs w:val="26"/>
              </w:rPr>
            </w:pPr>
            <w:r>
              <w:rPr>
                <w:sz w:val="26"/>
                <w:szCs w:val="26"/>
              </w:rPr>
              <w:t>Sinh viên ĐH</w:t>
            </w:r>
          </w:p>
        </w:tc>
        <w:tc>
          <w:tcPr>
            <w:tcW w:w="2410" w:type="dxa"/>
            <w:shd w:val="clear" w:color="auto" w:fill="auto"/>
          </w:tcPr>
          <w:p w:rsidR="007A4C43" w:rsidRPr="00110DBB" w:rsidRDefault="007A4C43" w:rsidP="002B47CD">
            <w:pPr>
              <w:spacing w:before="40" w:after="40" w:line="340" w:lineRule="exact"/>
              <w:rPr>
                <w:sz w:val="26"/>
                <w:szCs w:val="26"/>
              </w:rPr>
            </w:pPr>
            <w:r>
              <w:rPr>
                <w:sz w:val="26"/>
                <w:szCs w:val="26"/>
              </w:rPr>
              <w:t>ĐH Waikato, New Zealand</w:t>
            </w: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Vấn đề đạo đức nghiên cứu: Những khó khăn, cản trở trong việc xin phê duyệt đủ tiêu chuẩn đạo đức nghiên cứu (2012)</w:t>
            </w:r>
          </w:p>
        </w:tc>
        <w:tc>
          <w:tcPr>
            <w:tcW w:w="2693" w:type="dxa"/>
            <w:shd w:val="clear" w:color="auto" w:fill="auto"/>
          </w:tcPr>
          <w:p w:rsidR="007A4C43" w:rsidRDefault="007A4C43" w:rsidP="002B47CD">
            <w:pPr>
              <w:spacing w:before="40" w:after="40" w:line="340" w:lineRule="exact"/>
              <w:rPr>
                <w:sz w:val="26"/>
                <w:szCs w:val="26"/>
              </w:rPr>
            </w:pPr>
            <w:r>
              <w:rPr>
                <w:sz w:val="26"/>
                <w:szCs w:val="26"/>
              </w:rPr>
              <w:t>Sinh viên</w:t>
            </w:r>
          </w:p>
        </w:tc>
        <w:tc>
          <w:tcPr>
            <w:tcW w:w="2410" w:type="dxa"/>
            <w:shd w:val="clear" w:color="auto" w:fill="auto"/>
          </w:tcPr>
          <w:p w:rsidR="007A4C43" w:rsidRPr="00110DBB" w:rsidRDefault="007A4C43" w:rsidP="002B47CD">
            <w:pPr>
              <w:spacing w:before="40" w:after="40" w:line="340" w:lineRule="exact"/>
              <w:rPr>
                <w:sz w:val="26"/>
                <w:szCs w:val="26"/>
              </w:rPr>
            </w:pPr>
            <w:r>
              <w:rPr>
                <w:sz w:val="26"/>
                <w:szCs w:val="26"/>
              </w:rPr>
              <w:t>ĐH Waikato, New Zealand</w:t>
            </w: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Nguy cơ buôn bán người đối với trẻ em gái (2013)</w:t>
            </w:r>
          </w:p>
        </w:tc>
        <w:tc>
          <w:tcPr>
            <w:tcW w:w="269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Học sinh PTTH, người dân trong cộng đồng</w:t>
            </w:r>
          </w:p>
        </w:tc>
        <w:tc>
          <w:tcPr>
            <w:tcW w:w="2410" w:type="dxa"/>
            <w:shd w:val="clear" w:color="auto" w:fill="auto"/>
          </w:tcPr>
          <w:p w:rsidR="007A4C43" w:rsidRPr="00110DBB" w:rsidRDefault="007A4C43" w:rsidP="002B47CD">
            <w:pPr>
              <w:spacing w:before="40" w:after="40" w:line="340" w:lineRule="exact"/>
              <w:rPr>
                <w:sz w:val="26"/>
                <w:szCs w:val="26"/>
              </w:rPr>
            </w:pPr>
            <w:r>
              <w:rPr>
                <w:sz w:val="26"/>
                <w:szCs w:val="26"/>
              </w:rPr>
              <w:t>Anglican Church, Hamilton, New Zealand</w:t>
            </w:r>
          </w:p>
        </w:tc>
      </w:tr>
      <w:tr w:rsidR="007A4C43" w:rsidRPr="00FA224F" w:rsidTr="002B47CD">
        <w:tc>
          <w:tcPr>
            <w:tcW w:w="4503" w:type="dxa"/>
            <w:shd w:val="clear" w:color="auto" w:fill="auto"/>
          </w:tcPr>
          <w:p w:rsidR="007A4C43" w:rsidRPr="00110DBB" w:rsidRDefault="007A4C43" w:rsidP="002B47CD">
            <w:pPr>
              <w:spacing w:before="40" w:after="40" w:line="340" w:lineRule="exact"/>
              <w:rPr>
                <w:sz w:val="26"/>
                <w:szCs w:val="26"/>
              </w:rPr>
            </w:pPr>
            <w:r>
              <w:rPr>
                <w:sz w:val="26"/>
                <w:szCs w:val="26"/>
              </w:rPr>
              <w:t>Phân tích Giới (2015)</w:t>
            </w:r>
          </w:p>
        </w:tc>
        <w:tc>
          <w:tcPr>
            <w:tcW w:w="2693" w:type="dxa"/>
            <w:shd w:val="clear" w:color="auto" w:fill="auto"/>
          </w:tcPr>
          <w:p w:rsidR="007A4C43" w:rsidRPr="005A3DCE" w:rsidRDefault="007A4C43" w:rsidP="002B47CD">
            <w:pPr>
              <w:spacing w:before="40" w:after="40" w:line="340" w:lineRule="exact"/>
              <w:rPr>
                <w:sz w:val="26"/>
                <w:szCs w:val="26"/>
              </w:rPr>
            </w:pPr>
            <w:r>
              <w:rPr>
                <w:sz w:val="26"/>
                <w:szCs w:val="26"/>
              </w:rPr>
              <w:t>Cán bộ cấp huyện/thị</w:t>
            </w:r>
          </w:p>
        </w:tc>
        <w:tc>
          <w:tcPr>
            <w:tcW w:w="2410" w:type="dxa"/>
            <w:shd w:val="clear" w:color="auto" w:fill="auto"/>
          </w:tcPr>
          <w:p w:rsidR="007A4C43" w:rsidRPr="00110DBB" w:rsidRDefault="007A4C43" w:rsidP="002B47CD">
            <w:pPr>
              <w:spacing w:before="40" w:after="40" w:line="340" w:lineRule="exact"/>
              <w:rPr>
                <w:sz w:val="26"/>
                <w:szCs w:val="26"/>
              </w:rPr>
            </w:pPr>
            <w:r>
              <w:rPr>
                <w:sz w:val="26"/>
                <w:szCs w:val="26"/>
              </w:rPr>
              <w:t>Hải Phòng</w:t>
            </w:r>
          </w:p>
        </w:tc>
      </w:tr>
      <w:tr w:rsidR="007A4C43" w:rsidRPr="00FA224F" w:rsidTr="002B47CD">
        <w:tc>
          <w:tcPr>
            <w:tcW w:w="4503" w:type="dxa"/>
            <w:shd w:val="clear" w:color="auto" w:fill="auto"/>
          </w:tcPr>
          <w:p w:rsidR="007A4C43" w:rsidRDefault="007A4C43" w:rsidP="002B47CD">
            <w:pPr>
              <w:spacing w:before="40" w:after="40" w:line="340" w:lineRule="exact"/>
              <w:rPr>
                <w:sz w:val="26"/>
                <w:szCs w:val="26"/>
              </w:rPr>
            </w:pPr>
            <w:r>
              <w:rPr>
                <w:sz w:val="26"/>
                <w:szCs w:val="26"/>
              </w:rPr>
              <w:t>Lồng ghép giới (2015)</w:t>
            </w:r>
          </w:p>
        </w:tc>
        <w:tc>
          <w:tcPr>
            <w:tcW w:w="2693" w:type="dxa"/>
            <w:shd w:val="clear" w:color="auto" w:fill="auto"/>
          </w:tcPr>
          <w:p w:rsidR="007A4C43" w:rsidRPr="005A3DCE" w:rsidRDefault="007A4C43" w:rsidP="002B47CD">
            <w:pPr>
              <w:spacing w:before="40" w:after="40" w:line="340" w:lineRule="exact"/>
              <w:rPr>
                <w:sz w:val="26"/>
                <w:szCs w:val="26"/>
              </w:rPr>
            </w:pPr>
            <w:r>
              <w:rPr>
                <w:sz w:val="26"/>
                <w:szCs w:val="26"/>
              </w:rPr>
              <w:t>Cán bộ cấp huyện/thị</w:t>
            </w:r>
          </w:p>
        </w:tc>
        <w:tc>
          <w:tcPr>
            <w:tcW w:w="2410" w:type="dxa"/>
            <w:shd w:val="clear" w:color="auto" w:fill="auto"/>
          </w:tcPr>
          <w:p w:rsidR="007A4C43" w:rsidRPr="00110DBB" w:rsidRDefault="007A4C43" w:rsidP="002B47CD">
            <w:pPr>
              <w:spacing w:before="40" w:after="40" w:line="340" w:lineRule="exact"/>
              <w:rPr>
                <w:sz w:val="26"/>
                <w:szCs w:val="26"/>
              </w:rPr>
            </w:pPr>
            <w:r>
              <w:rPr>
                <w:sz w:val="26"/>
                <w:szCs w:val="26"/>
              </w:rPr>
              <w:t>Hải Phòng</w:t>
            </w: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Chuyên đề: Hệ thống chính trị ở Việt Nam (2015)</w:t>
            </w:r>
          </w:p>
        </w:tc>
        <w:tc>
          <w:tcPr>
            <w:tcW w:w="269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Nữ ứng viên Hội đồng nhân dân tiềm năng</w:t>
            </w:r>
          </w:p>
        </w:tc>
        <w:tc>
          <w:tcPr>
            <w:tcW w:w="2410" w:type="dxa"/>
            <w:shd w:val="clear" w:color="auto" w:fill="auto"/>
          </w:tcPr>
          <w:p w:rsidR="007A4C43" w:rsidRDefault="007A4C43" w:rsidP="002B47CD">
            <w:pPr>
              <w:spacing w:before="40" w:after="40" w:line="340" w:lineRule="exact"/>
              <w:rPr>
                <w:sz w:val="26"/>
                <w:szCs w:val="26"/>
              </w:rPr>
            </w:pPr>
            <w:r>
              <w:rPr>
                <w:sz w:val="26"/>
                <w:szCs w:val="26"/>
              </w:rPr>
              <w:t>Quảng Bình</w:t>
            </w: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Chuyên đề: Nữ giới và sự tham gia chính trị ở Việt Nam (2015)</w:t>
            </w:r>
          </w:p>
        </w:tc>
        <w:tc>
          <w:tcPr>
            <w:tcW w:w="2693" w:type="dxa"/>
            <w:shd w:val="clear" w:color="auto" w:fill="auto"/>
          </w:tcPr>
          <w:p w:rsidR="007A4C43" w:rsidRPr="00FA224F" w:rsidRDefault="007A4C43" w:rsidP="002B47CD">
            <w:pPr>
              <w:spacing w:before="40" w:after="40" w:line="340" w:lineRule="exact"/>
              <w:rPr>
                <w:sz w:val="26"/>
                <w:szCs w:val="26"/>
                <w:lang w:val="vi-VN"/>
              </w:rPr>
            </w:pPr>
            <w:r w:rsidRPr="006F1545">
              <w:rPr>
                <w:sz w:val="26"/>
                <w:szCs w:val="26"/>
                <w:lang w:val="vi-VN"/>
              </w:rPr>
              <w:t>Nữ ứng viên Hội đồng nhân dân tiềm năng</w:t>
            </w:r>
          </w:p>
        </w:tc>
        <w:tc>
          <w:tcPr>
            <w:tcW w:w="2410" w:type="dxa"/>
            <w:shd w:val="clear" w:color="auto" w:fill="auto"/>
          </w:tcPr>
          <w:p w:rsidR="007A4C43" w:rsidRDefault="007A4C43" w:rsidP="002B47CD">
            <w:pPr>
              <w:spacing w:before="40" w:after="40" w:line="340" w:lineRule="exact"/>
              <w:rPr>
                <w:sz w:val="26"/>
                <w:szCs w:val="26"/>
              </w:rPr>
            </w:pPr>
            <w:r>
              <w:rPr>
                <w:sz w:val="26"/>
                <w:szCs w:val="26"/>
              </w:rPr>
              <w:t>Quảng Bình</w:t>
            </w: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Chuyên đề: Xây dựng Chương trình hành động (2015)</w:t>
            </w:r>
          </w:p>
        </w:tc>
        <w:tc>
          <w:tcPr>
            <w:tcW w:w="2693" w:type="dxa"/>
            <w:shd w:val="clear" w:color="auto" w:fill="auto"/>
          </w:tcPr>
          <w:p w:rsidR="007A4C43" w:rsidRPr="00FA224F" w:rsidRDefault="007A4C43" w:rsidP="002B47CD">
            <w:pPr>
              <w:spacing w:before="40" w:after="40" w:line="340" w:lineRule="exact"/>
              <w:rPr>
                <w:sz w:val="26"/>
                <w:szCs w:val="26"/>
                <w:lang w:val="vi-VN"/>
              </w:rPr>
            </w:pPr>
            <w:r w:rsidRPr="006F1545">
              <w:rPr>
                <w:sz w:val="26"/>
                <w:szCs w:val="26"/>
                <w:lang w:val="vi-VN"/>
              </w:rPr>
              <w:t>Nữ ứng viên Hội đồng nhân dân tiềm năng</w:t>
            </w:r>
          </w:p>
        </w:tc>
        <w:tc>
          <w:tcPr>
            <w:tcW w:w="2410" w:type="dxa"/>
            <w:shd w:val="clear" w:color="auto" w:fill="auto"/>
          </w:tcPr>
          <w:p w:rsidR="007A4C43" w:rsidRDefault="007A4C43" w:rsidP="002B47CD">
            <w:pPr>
              <w:spacing w:before="40" w:after="40" w:line="340" w:lineRule="exact"/>
              <w:rPr>
                <w:sz w:val="26"/>
                <w:szCs w:val="26"/>
              </w:rPr>
            </w:pPr>
            <w:r>
              <w:rPr>
                <w:sz w:val="26"/>
                <w:szCs w:val="26"/>
              </w:rPr>
              <w:t>Quảng Bình</w:t>
            </w: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Chuyên đề: Vai trò của HĐND, đại biểu HĐND</w:t>
            </w:r>
          </w:p>
        </w:tc>
        <w:tc>
          <w:tcPr>
            <w:tcW w:w="269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Nữ ứng viên Hội đồng nhân dân tiềm năng</w:t>
            </w:r>
          </w:p>
        </w:tc>
        <w:tc>
          <w:tcPr>
            <w:tcW w:w="2410" w:type="dxa"/>
            <w:shd w:val="clear" w:color="auto" w:fill="auto"/>
          </w:tcPr>
          <w:p w:rsidR="007A4C43" w:rsidRDefault="007A4C43" w:rsidP="002B47CD">
            <w:pPr>
              <w:spacing w:before="40" w:after="40" w:line="340" w:lineRule="exact"/>
              <w:rPr>
                <w:sz w:val="26"/>
                <w:szCs w:val="26"/>
              </w:rPr>
            </w:pPr>
            <w:r>
              <w:rPr>
                <w:sz w:val="26"/>
                <w:szCs w:val="26"/>
              </w:rPr>
              <w:t>Quảng Bình</w:t>
            </w: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Chuyên đề: Tuyên truyền giáo dục về Giới và Chính sách pháp luật về bình đẳng giới (2015)</w:t>
            </w:r>
          </w:p>
        </w:tc>
        <w:tc>
          <w:tcPr>
            <w:tcW w:w="2693" w:type="dxa"/>
            <w:shd w:val="clear" w:color="auto" w:fill="auto"/>
          </w:tcPr>
          <w:p w:rsidR="007A4C43" w:rsidRPr="00A8467B" w:rsidRDefault="007A4C43" w:rsidP="002B47CD">
            <w:pPr>
              <w:spacing w:before="40" w:after="40" w:line="340" w:lineRule="exact"/>
              <w:rPr>
                <w:sz w:val="26"/>
                <w:szCs w:val="26"/>
              </w:rPr>
            </w:pPr>
            <w:r>
              <w:rPr>
                <w:sz w:val="26"/>
                <w:szCs w:val="26"/>
              </w:rPr>
              <w:t>Cán bộ chủ chốt</w:t>
            </w:r>
          </w:p>
        </w:tc>
        <w:tc>
          <w:tcPr>
            <w:tcW w:w="2410" w:type="dxa"/>
            <w:shd w:val="clear" w:color="auto" w:fill="auto"/>
          </w:tcPr>
          <w:p w:rsidR="007A4C43" w:rsidRDefault="007A4C43" w:rsidP="002B47CD">
            <w:pPr>
              <w:spacing w:before="40" w:after="40" w:line="340" w:lineRule="exact"/>
              <w:rPr>
                <w:sz w:val="26"/>
                <w:szCs w:val="26"/>
              </w:rPr>
            </w:pPr>
            <w:r>
              <w:rPr>
                <w:sz w:val="26"/>
                <w:szCs w:val="26"/>
              </w:rPr>
              <w:t>Bộ Nội Vụ</w:t>
            </w:r>
          </w:p>
        </w:tc>
      </w:tr>
      <w:tr w:rsidR="007A4C43" w:rsidRPr="001D1C49"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Hoạt động vì bình đẳng giới và sự tiến bộ của phụ nữ Việt Nam (2015</w:t>
            </w:r>
            <w:r w:rsidRPr="00A469E9">
              <w:rPr>
                <w:sz w:val="26"/>
                <w:szCs w:val="26"/>
                <w:lang w:val="vi-VN"/>
              </w:rPr>
              <w:t>, 2016</w:t>
            </w:r>
            <w:r w:rsidRPr="006F1545">
              <w:rPr>
                <w:sz w:val="26"/>
                <w:szCs w:val="26"/>
                <w:lang w:val="vi-VN"/>
              </w:rPr>
              <w:t>)</w:t>
            </w:r>
          </w:p>
        </w:tc>
        <w:tc>
          <w:tcPr>
            <w:tcW w:w="269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Cán bộ phụ nữ Lào</w:t>
            </w:r>
          </w:p>
        </w:tc>
        <w:tc>
          <w:tcPr>
            <w:tcW w:w="2410"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Học viện Phụ nữ Việt Nam</w:t>
            </w:r>
          </w:p>
        </w:tc>
      </w:tr>
      <w:tr w:rsidR="007A4C43" w:rsidRPr="001D1C49" w:rsidTr="002B47CD">
        <w:tc>
          <w:tcPr>
            <w:tcW w:w="4503" w:type="dxa"/>
            <w:shd w:val="clear" w:color="auto" w:fill="auto"/>
          </w:tcPr>
          <w:p w:rsidR="007A4C43" w:rsidRPr="00685FF8" w:rsidRDefault="007A4C43" w:rsidP="00685FF8">
            <w:pPr>
              <w:spacing w:before="40" w:after="40" w:line="340" w:lineRule="exact"/>
              <w:rPr>
                <w:sz w:val="26"/>
                <w:szCs w:val="26"/>
                <w:lang w:val="vi-VN"/>
              </w:rPr>
            </w:pPr>
            <w:r w:rsidRPr="006F1545">
              <w:rPr>
                <w:sz w:val="26"/>
                <w:szCs w:val="26"/>
                <w:lang w:val="vi-VN"/>
              </w:rPr>
              <w:t>Chiến lược quốc gia vì bình đẳng giới, giai đoạn 2011-2020</w:t>
            </w:r>
            <w:r w:rsidR="00685FF8" w:rsidRPr="00685FF8">
              <w:rPr>
                <w:sz w:val="26"/>
                <w:szCs w:val="26"/>
                <w:lang w:val="vi-VN"/>
              </w:rPr>
              <w:t xml:space="preserve"> </w:t>
            </w:r>
            <w:r w:rsidRPr="00685FF8">
              <w:rPr>
                <w:sz w:val="26"/>
                <w:szCs w:val="26"/>
                <w:lang w:val="vi-VN"/>
              </w:rPr>
              <w:t>(2015)</w:t>
            </w:r>
          </w:p>
        </w:tc>
        <w:tc>
          <w:tcPr>
            <w:tcW w:w="2693" w:type="dxa"/>
            <w:shd w:val="clear" w:color="auto" w:fill="auto"/>
          </w:tcPr>
          <w:p w:rsidR="007A4C43" w:rsidRPr="00664067" w:rsidRDefault="007A4C43" w:rsidP="002B47CD">
            <w:pPr>
              <w:spacing w:before="40" w:after="40" w:line="340" w:lineRule="exact"/>
              <w:rPr>
                <w:sz w:val="26"/>
                <w:szCs w:val="26"/>
                <w:lang w:val="vi-VN"/>
              </w:rPr>
            </w:pPr>
            <w:r w:rsidRPr="00664067">
              <w:rPr>
                <w:sz w:val="26"/>
                <w:szCs w:val="26"/>
                <w:lang w:val="vi-VN"/>
              </w:rPr>
              <w:t>Cán bộ Hội cấp tỉnh/thành, huyện/thị</w:t>
            </w:r>
          </w:p>
        </w:tc>
        <w:tc>
          <w:tcPr>
            <w:tcW w:w="2410" w:type="dxa"/>
            <w:shd w:val="clear" w:color="auto" w:fill="auto"/>
          </w:tcPr>
          <w:p w:rsidR="007A4C43" w:rsidRPr="00664067" w:rsidRDefault="007A4C43" w:rsidP="00685FF8">
            <w:pPr>
              <w:spacing w:before="40" w:after="40" w:line="340" w:lineRule="exact"/>
              <w:rPr>
                <w:sz w:val="26"/>
                <w:szCs w:val="26"/>
                <w:lang w:val="vi-VN"/>
              </w:rPr>
            </w:pPr>
            <w:r w:rsidRPr="00664067">
              <w:rPr>
                <w:sz w:val="26"/>
                <w:szCs w:val="26"/>
                <w:lang w:val="vi-VN"/>
              </w:rPr>
              <w:t>Học viện Phụ nữ Việt Nam</w:t>
            </w:r>
          </w:p>
        </w:tc>
      </w:tr>
      <w:tr w:rsidR="007A4C43" w:rsidRPr="00FA224F" w:rsidTr="002B47CD">
        <w:tc>
          <w:tcPr>
            <w:tcW w:w="4503" w:type="dxa"/>
            <w:shd w:val="clear" w:color="auto" w:fill="auto"/>
          </w:tcPr>
          <w:p w:rsidR="007A4C43" w:rsidRPr="006F1545" w:rsidRDefault="007A4C43" w:rsidP="00685FF8">
            <w:pPr>
              <w:spacing w:before="40" w:after="40" w:line="340" w:lineRule="exact"/>
              <w:rPr>
                <w:sz w:val="26"/>
                <w:szCs w:val="26"/>
                <w:lang w:val="vi-VN"/>
              </w:rPr>
            </w:pPr>
            <w:r w:rsidRPr="006F1545">
              <w:rPr>
                <w:sz w:val="26"/>
                <w:szCs w:val="26"/>
                <w:lang w:val="vi-VN"/>
              </w:rPr>
              <w:t>Môn Giới và Phát triển</w:t>
            </w:r>
            <w:r w:rsidR="00685FF8" w:rsidRPr="00664067">
              <w:rPr>
                <w:sz w:val="26"/>
                <w:szCs w:val="26"/>
                <w:lang w:val="vi-VN"/>
              </w:rPr>
              <w:t xml:space="preserve"> </w:t>
            </w:r>
            <w:r w:rsidRPr="006F1545">
              <w:rPr>
                <w:sz w:val="26"/>
                <w:szCs w:val="26"/>
                <w:lang w:val="vi-VN"/>
              </w:rPr>
              <w:t>(2015</w:t>
            </w:r>
            <w:r w:rsidR="00EE1E54" w:rsidRPr="00664067">
              <w:rPr>
                <w:sz w:val="26"/>
                <w:szCs w:val="26"/>
                <w:lang w:val="vi-VN"/>
              </w:rPr>
              <w:t>-2017</w:t>
            </w:r>
            <w:r w:rsidRPr="006F1545">
              <w:rPr>
                <w:sz w:val="26"/>
                <w:szCs w:val="26"/>
                <w:lang w:val="vi-VN"/>
              </w:rPr>
              <w:t>)</w:t>
            </w:r>
          </w:p>
        </w:tc>
        <w:tc>
          <w:tcPr>
            <w:tcW w:w="2693" w:type="dxa"/>
            <w:shd w:val="clear" w:color="auto" w:fill="auto"/>
          </w:tcPr>
          <w:p w:rsidR="007A4C43" w:rsidRDefault="007A4C43" w:rsidP="002B47CD">
            <w:pPr>
              <w:spacing w:before="40" w:after="40" w:line="340" w:lineRule="exact"/>
              <w:rPr>
                <w:sz w:val="26"/>
                <w:szCs w:val="26"/>
              </w:rPr>
            </w:pPr>
            <w:r>
              <w:rPr>
                <w:sz w:val="26"/>
                <w:szCs w:val="26"/>
              </w:rPr>
              <w:t>Học viên hệ Trung cấp</w:t>
            </w:r>
          </w:p>
        </w:tc>
        <w:tc>
          <w:tcPr>
            <w:tcW w:w="2410" w:type="dxa"/>
            <w:shd w:val="clear" w:color="auto" w:fill="auto"/>
          </w:tcPr>
          <w:p w:rsidR="007A4C43" w:rsidRDefault="007A4C43" w:rsidP="00685FF8">
            <w:pPr>
              <w:spacing w:before="40" w:after="40" w:line="340" w:lineRule="exact"/>
              <w:rPr>
                <w:sz w:val="26"/>
                <w:szCs w:val="26"/>
                <w:lang w:val="fr-FR"/>
              </w:rPr>
            </w:pPr>
            <w:r>
              <w:rPr>
                <w:sz w:val="26"/>
                <w:szCs w:val="26"/>
                <w:lang w:val="fr-FR"/>
              </w:rPr>
              <w:t>Các tỉnh thành</w:t>
            </w:r>
          </w:p>
          <w:p w:rsidR="00E6418F" w:rsidRPr="006F1545" w:rsidRDefault="00E6418F" w:rsidP="00685FF8">
            <w:pPr>
              <w:spacing w:before="40" w:after="40" w:line="340" w:lineRule="exact"/>
              <w:rPr>
                <w:sz w:val="26"/>
                <w:szCs w:val="26"/>
                <w:lang w:val="fr-FR"/>
              </w:rPr>
            </w:pPr>
          </w:p>
        </w:tc>
      </w:tr>
      <w:tr w:rsidR="007A4C43" w:rsidRPr="00FA224F" w:rsidTr="002B47CD">
        <w:tc>
          <w:tcPr>
            <w:tcW w:w="4503" w:type="dxa"/>
            <w:shd w:val="clear" w:color="auto" w:fill="auto"/>
          </w:tcPr>
          <w:p w:rsidR="007A4C43" w:rsidRPr="00FA6673" w:rsidRDefault="007A4C43" w:rsidP="002B47CD">
            <w:pPr>
              <w:spacing w:before="40" w:after="40" w:line="340" w:lineRule="exact"/>
              <w:rPr>
                <w:sz w:val="26"/>
                <w:szCs w:val="26"/>
                <w:lang w:val="vi-VN"/>
              </w:rPr>
            </w:pPr>
            <w:r w:rsidRPr="006F1545">
              <w:rPr>
                <w:sz w:val="26"/>
                <w:szCs w:val="26"/>
                <w:lang w:val="vi-VN"/>
              </w:rPr>
              <w:lastRenderedPageBreak/>
              <w:t>Học phần Giới và Phát triển</w:t>
            </w:r>
            <w:r w:rsidRPr="00FA6673">
              <w:rPr>
                <w:sz w:val="26"/>
                <w:szCs w:val="26"/>
                <w:lang w:val="vi-VN"/>
              </w:rPr>
              <w:t>, Học phần Kinh tế học về Giới, Học phần Phụ nữ học</w:t>
            </w:r>
            <w:r w:rsidR="00E6418F">
              <w:rPr>
                <w:sz w:val="26"/>
                <w:szCs w:val="26"/>
              </w:rPr>
              <w:t>, HP Phân tích Giới</w:t>
            </w:r>
            <w:r w:rsidRPr="00FA6673">
              <w:rPr>
                <w:sz w:val="26"/>
                <w:szCs w:val="26"/>
                <w:lang w:val="vi-VN"/>
              </w:rPr>
              <w:t xml:space="preserve"> (2016</w:t>
            </w:r>
            <w:r w:rsidR="00246C85" w:rsidRPr="00246C85">
              <w:rPr>
                <w:sz w:val="26"/>
                <w:szCs w:val="26"/>
                <w:lang w:val="vi-VN"/>
              </w:rPr>
              <w:t>,</w:t>
            </w:r>
            <w:r w:rsidR="00E6418F">
              <w:rPr>
                <w:sz w:val="26"/>
                <w:szCs w:val="26"/>
              </w:rPr>
              <w:t xml:space="preserve"> </w:t>
            </w:r>
            <w:r w:rsidR="00246C85" w:rsidRPr="00246C85">
              <w:rPr>
                <w:sz w:val="26"/>
                <w:szCs w:val="26"/>
                <w:lang w:val="vi-VN"/>
              </w:rPr>
              <w:t>2017</w:t>
            </w:r>
            <w:r w:rsidRPr="00FA6673">
              <w:rPr>
                <w:sz w:val="26"/>
                <w:szCs w:val="26"/>
                <w:lang w:val="vi-VN"/>
              </w:rPr>
              <w:t>)</w:t>
            </w:r>
          </w:p>
        </w:tc>
        <w:tc>
          <w:tcPr>
            <w:tcW w:w="2693" w:type="dxa"/>
            <w:shd w:val="clear" w:color="auto" w:fill="auto"/>
          </w:tcPr>
          <w:p w:rsidR="007A4C43" w:rsidRDefault="007A4C43" w:rsidP="002B47CD">
            <w:pPr>
              <w:spacing w:before="40" w:after="40" w:line="340" w:lineRule="exact"/>
              <w:rPr>
                <w:sz w:val="26"/>
                <w:szCs w:val="26"/>
              </w:rPr>
            </w:pPr>
            <w:r>
              <w:rPr>
                <w:sz w:val="26"/>
                <w:szCs w:val="26"/>
              </w:rPr>
              <w:t>Sinh viên Đại học</w:t>
            </w:r>
          </w:p>
        </w:tc>
        <w:tc>
          <w:tcPr>
            <w:tcW w:w="2410" w:type="dxa"/>
            <w:shd w:val="clear" w:color="auto" w:fill="auto"/>
          </w:tcPr>
          <w:p w:rsidR="007A4C43" w:rsidRDefault="007A4C43" w:rsidP="002B47CD">
            <w:pPr>
              <w:spacing w:before="40" w:after="40" w:line="340" w:lineRule="exact"/>
              <w:rPr>
                <w:sz w:val="26"/>
                <w:szCs w:val="26"/>
              </w:rPr>
            </w:pPr>
            <w:r>
              <w:rPr>
                <w:sz w:val="26"/>
                <w:szCs w:val="26"/>
              </w:rPr>
              <w:t>Học viện Phụ nữ Việt Nam</w:t>
            </w:r>
          </w:p>
          <w:p w:rsidR="007A4C43" w:rsidRDefault="007A4C43" w:rsidP="002B47CD">
            <w:pPr>
              <w:spacing w:before="40" w:after="40" w:line="340" w:lineRule="exact"/>
              <w:rPr>
                <w:sz w:val="26"/>
                <w:szCs w:val="26"/>
              </w:rPr>
            </w:pP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Bài giảng trực tuyến: Kỹ năng phân tích giới</w:t>
            </w:r>
          </w:p>
        </w:tc>
        <w:tc>
          <w:tcPr>
            <w:tcW w:w="269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Cán bộ phụ nữ cơ sở</w:t>
            </w:r>
          </w:p>
        </w:tc>
        <w:tc>
          <w:tcPr>
            <w:tcW w:w="2410" w:type="dxa"/>
            <w:shd w:val="clear" w:color="auto" w:fill="auto"/>
          </w:tcPr>
          <w:p w:rsidR="007A4C43" w:rsidRDefault="007A4C43" w:rsidP="002B47CD">
            <w:pPr>
              <w:spacing w:before="40" w:after="40" w:line="340" w:lineRule="exact"/>
              <w:rPr>
                <w:sz w:val="26"/>
                <w:szCs w:val="26"/>
              </w:rPr>
            </w:pPr>
            <w:r>
              <w:rPr>
                <w:sz w:val="26"/>
                <w:szCs w:val="26"/>
              </w:rPr>
              <w:t>Trực tuyến</w:t>
            </w:r>
          </w:p>
        </w:tc>
      </w:tr>
      <w:tr w:rsidR="007A4C43" w:rsidRPr="00FA224F" w:rsidTr="002B47CD">
        <w:tc>
          <w:tcPr>
            <w:tcW w:w="450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Bài giảng trực tuyến: Kỹ năng Lồng ghép giới trong hoạch định và thực thi chính sách</w:t>
            </w:r>
          </w:p>
        </w:tc>
        <w:tc>
          <w:tcPr>
            <w:tcW w:w="2693"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Cán bộ phụ nữ cơ sở</w:t>
            </w:r>
          </w:p>
        </w:tc>
        <w:tc>
          <w:tcPr>
            <w:tcW w:w="2410" w:type="dxa"/>
            <w:shd w:val="clear" w:color="auto" w:fill="auto"/>
          </w:tcPr>
          <w:p w:rsidR="007A4C43" w:rsidRDefault="007A4C43" w:rsidP="002B47CD">
            <w:pPr>
              <w:spacing w:before="40" w:after="40" w:line="340" w:lineRule="exact"/>
              <w:rPr>
                <w:sz w:val="26"/>
                <w:szCs w:val="26"/>
              </w:rPr>
            </w:pPr>
            <w:r>
              <w:rPr>
                <w:sz w:val="26"/>
                <w:szCs w:val="26"/>
              </w:rPr>
              <w:t>Trực tuyến</w:t>
            </w:r>
          </w:p>
        </w:tc>
      </w:tr>
      <w:tr w:rsidR="00EE1E54" w:rsidRPr="001D1C49" w:rsidTr="002B47CD">
        <w:tc>
          <w:tcPr>
            <w:tcW w:w="4503" w:type="dxa"/>
            <w:shd w:val="clear" w:color="auto" w:fill="auto"/>
          </w:tcPr>
          <w:p w:rsidR="00EE1E54" w:rsidRPr="004446D0" w:rsidRDefault="004446D0" w:rsidP="002B47CD">
            <w:pPr>
              <w:spacing w:before="40" w:after="40" w:line="340" w:lineRule="exact"/>
              <w:rPr>
                <w:sz w:val="26"/>
                <w:szCs w:val="26"/>
                <w:lang w:val="vi-VN"/>
              </w:rPr>
            </w:pPr>
            <w:r w:rsidRPr="004446D0">
              <w:rPr>
                <w:sz w:val="26"/>
                <w:szCs w:val="26"/>
                <w:lang w:val="vi-VN"/>
              </w:rPr>
              <w:t>Chuyên đề:</w:t>
            </w:r>
          </w:p>
          <w:p w:rsidR="004446D0" w:rsidRPr="004446D0" w:rsidRDefault="004446D0" w:rsidP="002B47CD">
            <w:pPr>
              <w:spacing w:before="40" w:after="40" w:line="340" w:lineRule="exact"/>
              <w:rPr>
                <w:sz w:val="26"/>
                <w:szCs w:val="26"/>
                <w:lang w:val="vi-VN"/>
              </w:rPr>
            </w:pPr>
            <w:r w:rsidRPr="004446D0">
              <w:rPr>
                <w:sz w:val="26"/>
                <w:szCs w:val="26"/>
                <w:lang w:val="vi-VN"/>
              </w:rPr>
              <w:t>- Mối quan hệ giữa Giới và PTBV</w:t>
            </w:r>
          </w:p>
          <w:p w:rsidR="004446D0" w:rsidRPr="004446D0" w:rsidRDefault="004446D0" w:rsidP="002B47CD">
            <w:pPr>
              <w:spacing w:before="40" w:after="40" w:line="340" w:lineRule="exact"/>
              <w:rPr>
                <w:sz w:val="26"/>
                <w:szCs w:val="26"/>
                <w:lang w:val="vi-VN"/>
              </w:rPr>
            </w:pPr>
            <w:r w:rsidRPr="004446D0">
              <w:rPr>
                <w:sz w:val="26"/>
                <w:szCs w:val="26"/>
                <w:lang w:val="vi-VN"/>
              </w:rPr>
              <w:t>- Tuyên truyền giáo dục về BĐG và tiến bộ phụ nữ (2016)</w:t>
            </w:r>
          </w:p>
        </w:tc>
        <w:tc>
          <w:tcPr>
            <w:tcW w:w="2693" w:type="dxa"/>
            <w:shd w:val="clear" w:color="auto" w:fill="auto"/>
          </w:tcPr>
          <w:p w:rsidR="00EE1E54" w:rsidRPr="004446D0" w:rsidRDefault="00C11F7E" w:rsidP="002B47CD">
            <w:pPr>
              <w:spacing w:before="40" w:after="40" w:line="340" w:lineRule="exact"/>
              <w:rPr>
                <w:sz w:val="26"/>
                <w:szCs w:val="26"/>
                <w:lang w:val="vi-VN"/>
              </w:rPr>
            </w:pPr>
            <w:r w:rsidRPr="004446D0">
              <w:rPr>
                <w:sz w:val="26"/>
                <w:szCs w:val="26"/>
                <w:lang w:val="vi-VN"/>
              </w:rPr>
              <w:t xml:space="preserve">Cán bộ các cấp địa phương </w:t>
            </w:r>
          </w:p>
        </w:tc>
        <w:tc>
          <w:tcPr>
            <w:tcW w:w="2410" w:type="dxa"/>
            <w:shd w:val="clear" w:color="auto" w:fill="auto"/>
          </w:tcPr>
          <w:p w:rsidR="00EE1E54" w:rsidRPr="00C11F7E" w:rsidRDefault="00C11F7E" w:rsidP="002B47CD">
            <w:pPr>
              <w:spacing w:before="40" w:after="40" w:line="340" w:lineRule="exact"/>
              <w:rPr>
                <w:sz w:val="26"/>
                <w:szCs w:val="26"/>
                <w:lang w:val="vi-VN"/>
              </w:rPr>
            </w:pPr>
            <w:r w:rsidRPr="00C11F7E">
              <w:rPr>
                <w:sz w:val="26"/>
                <w:szCs w:val="26"/>
                <w:lang w:val="vi-VN"/>
              </w:rPr>
              <w:t>Sở Tài nguyên môi trường</w:t>
            </w:r>
          </w:p>
        </w:tc>
      </w:tr>
      <w:tr w:rsidR="004446D0" w:rsidRPr="00FA224F" w:rsidTr="002B47CD">
        <w:tc>
          <w:tcPr>
            <w:tcW w:w="4503" w:type="dxa"/>
            <w:shd w:val="clear" w:color="auto" w:fill="auto"/>
          </w:tcPr>
          <w:p w:rsidR="004446D0" w:rsidRPr="00A724C2" w:rsidRDefault="004446D0" w:rsidP="002B47CD">
            <w:pPr>
              <w:spacing w:before="40" w:after="40" w:line="340" w:lineRule="exact"/>
              <w:rPr>
                <w:sz w:val="26"/>
                <w:szCs w:val="26"/>
                <w:lang w:val="vi-VN"/>
              </w:rPr>
            </w:pPr>
            <w:r w:rsidRPr="00A724C2">
              <w:rPr>
                <w:sz w:val="26"/>
                <w:szCs w:val="26"/>
                <w:lang w:val="vi-VN"/>
              </w:rPr>
              <w:t xml:space="preserve">Chuyên đề: </w:t>
            </w:r>
            <w:r w:rsidR="00A724C2" w:rsidRPr="00A724C2">
              <w:rPr>
                <w:sz w:val="26"/>
                <w:szCs w:val="26"/>
                <w:lang w:val="vi-VN"/>
              </w:rPr>
              <w:t>Giới và Phát triển bền vững trong bối cảnh hội nhập</w:t>
            </w:r>
          </w:p>
          <w:p w:rsidR="004446D0" w:rsidRPr="004446D0" w:rsidRDefault="004446D0" w:rsidP="002B47CD">
            <w:pPr>
              <w:spacing w:before="40" w:after="40" w:line="340" w:lineRule="exact"/>
              <w:rPr>
                <w:sz w:val="26"/>
                <w:szCs w:val="26"/>
              </w:rPr>
            </w:pPr>
            <w:r>
              <w:rPr>
                <w:sz w:val="26"/>
                <w:szCs w:val="26"/>
              </w:rPr>
              <w:t>(2017)</w:t>
            </w:r>
          </w:p>
        </w:tc>
        <w:tc>
          <w:tcPr>
            <w:tcW w:w="2693" w:type="dxa"/>
            <w:shd w:val="clear" w:color="auto" w:fill="auto"/>
          </w:tcPr>
          <w:p w:rsidR="004446D0" w:rsidRPr="00A724C2" w:rsidRDefault="00A724C2" w:rsidP="002B47CD">
            <w:pPr>
              <w:spacing w:before="40" w:after="40" w:line="340" w:lineRule="exact"/>
              <w:rPr>
                <w:sz w:val="26"/>
                <w:szCs w:val="26"/>
              </w:rPr>
            </w:pPr>
            <w:r>
              <w:rPr>
                <w:sz w:val="26"/>
                <w:szCs w:val="26"/>
              </w:rPr>
              <w:t>Phụ nữ quân đôi</w:t>
            </w:r>
          </w:p>
        </w:tc>
        <w:tc>
          <w:tcPr>
            <w:tcW w:w="2410" w:type="dxa"/>
            <w:shd w:val="clear" w:color="auto" w:fill="auto"/>
          </w:tcPr>
          <w:p w:rsidR="004446D0" w:rsidRPr="00A724C2" w:rsidRDefault="00A724C2" w:rsidP="002B47CD">
            <w:pPr>
              <w:spacing w:before="40" w:after="40" w:line="340" w:lineRule="exact"/>
              <w:rPr>
                <w:sz w:val="26"/>
                <w:szCs w:val="26"/>
                <w:lang w:val="vi-VN"/>
              </w:rPr>
            </w:pPr>
            <w:r w:rsidRPr="00A724C2">
              <w:rPr>
                <w:sz w:val="26"/>
                <w:szCs w:val="26"/>
                <w:lang w:val="vi-VN"/>
              </w:rPr>
              <w:t>Ban Phụ nữ Quân đội; Học viện KT Quân sự</w:t>
            </w:r>
          </w:p>
        </w:tc>
      </w:tr>
      <w:tr w:rsidR="004A32DB" w:rsidRPr="00FA224F" w:rsidTr="002B47CD">
        <w:tc>
          <w:tcPr>
            <w:tcW w:w="4503" w:type="dxa"/>
            <w:shd w:val="clear" w:color="auto" w:fill="auto"/>
          </w:tcPr>
          <w:p w:rsidR="004A32DB" w:rsidRPr="004A32DB" w:rsidRDefault="004A32DB" w:rsidP="002B47CD">
            <w:pPr>
              <w:spacing w:before="40" w:after="40" w:line="340" w:lineRule="exact"/>
              <w:rPr>
                <w:sz w:val="26"/>
                <w:szCs w:val="26"/>
              </w:rPr>
            </w:pPr>
            <w:r>
              <w:rPr>
                <w:sz w:val="26"/>
                <w:szCs w:val="26"/>
              </w:rPr>
              <w:t>Khóa tập huấn</w:t>
            </w:r>
            <w:r w:rsidR="004347D5">
              <w:rPr>
                <w:sz w:val="26"/>
                <w:szCs w:val="26"/>
              </w:rPr>
              <w:t xml:space="preserve"> “Vì bình đẳng giới và tiến bộ Phụ nữ”</w:t>
            </w:r>
            <w:r w:rsidR="00E1516B">
              <w:rPr>
                <w:sz w:val="26"/>
                <w:szCs w:val="26"/>
              </w:rPr>
              <w:t xml:space="preserve"> (5-6/10/2017)</w:t>
            </w:r>
          </w:p>
        </w:tc>
        <w:tc>
          <w:tcPr>
            <w:tcW w:w="2693" w:type="dxa"/>
            <w:shd w:val="clear" w:color="auto" w:fill="auto"/>
          </w:tcPr>
          <w:p w:rsidR="004A32DB" w:rsidRDefault="009F7A7C" w:rsidP="002B47CD">
            <w:pPr>
              <w:spacing w:before="40" w:after="40" w:line="340" w:lineRule="exact"/>
              <w:rPr>
                <w:sz w:val="26"/>
                <w:szCs w:val="26"/>
              </w:rPr>
            </w:pPr>
            <w:r>
              <w:rPr>
                <w:sz w:val="26"/>
                <w:szCs w:val="26"/>
              </w:rPr>
              <w:t>Cán bộ ngành Ngân hàng, Khu vực phía Bắc</w:t>
            </w:r>
          </w:p>
        </w:tc>
        <w:tc>
          <w:tcPr>
            <w:tcW w:w="2410" w:type="dxa"/>
            <w:shd w:val="clear" w:color="auto" w:fill="auto"/>
          </w:tcPr>
          <w:p w:rsidR="004A32DB" w:rsidRPr="009F7A7C" w:rsidRDefault="009F7A7C" w:rsidP="002B47CD">
            <w:pPr>
              <w:spacing w:before="40" w:after="40" w:line="340" w:lineRule="exact"/>
              <w:rPr>
                <w:sz w:val="26"/>
                <w:szCs w:val="26"/>
              </w:rPr>
            </w:pPr>
            <w:r>
              <w:rPr>
                <w:sz w:val="26"/>
                <w:szCs w:val="26"/>
              </w:rPr>
              <w:t>Hải Phòng</w:t>
            </w:r>
          </w:p>
        </w:tc>
      </w:tr>
      <w:tr w:rsidR="004A32DB" w:rsidRPr="00FA224F" w:rsidTr="002B47CD">
        <w:tc>
          <w:tcPr>
            <w:tcW w:w="4503" w:type="dxa"/>
            <w:shd w:val="clear" w:color="auto" w:fill="auto"/>
          </w:tcPr>
          <w:p w:rsidR="004A32DB" w:rsidRDefault="004A32DB" w:rsidP="002B47CD">
            <w:pPr>
              <w:spacing w:before="40" w:after="40" w:line="340" w:lineRule="exact"/>
              <w:rPr>
                <w:sz w:val="26"/>
                <w:szCs w:val="26"/>
              </w:rPr>
            </w:pPr>
            <w:r>
              <w:rPr>
                <w:sz w:val="26"/>
                <w:szCs w:val="26"/>
              </w:rPr>
              <w:t>Khóa tập huấn</w:t>
            </w:r>
            <w:r w:rsidR="004347D5">
              <w:rPr>
                <w:sz w:val="26"/>
                <w:szCs w:val="26"/>
              </w:rPr>
              <w:t xml:space="preserve"> “Vì bình đẳng giới và tiến bộ Phụ nữ”</w:t>
            </w:r>
            <w:r w:rsidR="00E1516B">
              <w:rPr>
                <w:sz w:val="26"/>
                <w:szCs w:val="26"/>
              </w:rPr>
              <w:t>(12-13/10/2017)</w:t>
            </w:r>
          </w:p>
        </w:tc>
        <w:tc>
          <w:tcPr>
            <w:tcW w:w="2693" w:type="dxa"/>
            <w:shd w:val="clear" w:color="auto" w:fill="auto"/>
          </w:tcPr>
          <w:p w:rsidR="004A32DB" w:rsidRDefault="009F7A7C" w:rsidP="002B47CD">
            <w:pPr>
              <w:spacing w:before="40" w:after="40" w:line="340" w:lineRule="exact"/>
              <w:rPr>
                <w:sz w:val="26"/>
                <w:szCs w:val="26"/>
              </w:rPr>
            </w:pPr>
            <w:r>
              <w:rPr>
                <w:sz w:val="26"/>
                <w:szCs w:val="26"/>
              </w:rPr>
              <w:t>Cán bộ ngành Ngân hàng, Khu vực phía Nam</w:t>
            </w:r>
          </w:p>
        </w:tc>
        <w:tc>
          <w:tcPr>
            <w:tcW w:w="2410" w:type="dxa"/>
            <w:shd w:val="clear" w:color="auto" w:fill="auto"/>
          </w:tcPr>
          <w:p w:rsidR="004A32DB" w:rsidRPr="009F7A7C" w:rsidRDefault="009F7A7C" w:rsidP="002B47CD">
            <w:pPr>
              <w:spacing w:before="40" w:after="40" w:line="340" w:lineRule="exact"/>
              <w:rPr>
                <w:sz w:val="26"/>
                <w:szCs w:val="26"/>
              </w:rPr>
            </w:pPr>
            <w:r>
              <w:rPr>
                <w:sz w:val="26"/>
                <w:szCs w:val="26"/>
              </w:rPr>
              <w:t>Vũng Tàu</w:t>
            </w:r>
          </w:p>
        </w:tc>
      </w:tr>
      <w:tr w:rsidR="009F7A7C" w:rsidRPr="00FA224F" w:rsidTr="002B47CD">
        <w:tc>
          <w:tcPr>
            <w:tcW w:w="4503" w:type="dxa"/>
            <w:shd w:val="clear" w:color="auto" w:fill="auto"/>
          </w:tcPr>
          <w:p w:rsidR="009F7A7C" w:rsidRDefault="009F7A7C" w:rsidP="004347D5">
            <w:pPr>
              <w:spacing w:before="40" w:after="40" w:line="340" w:lineRule="exact"/>
              <w:rPr>
                <w:sz w:val="26"/>
                <w:szCs w:val="26"/>
              </w:rPr>
            </w:pPr>
            <w:r>
              <w:rPr>
                <w:sz w:val="26"/>
                <w:szCs w:val="26"/>
              </w:rPr>
              <w:t>Khóa tập huấn “Bình đẳng giới và Lồng ghép giới trong Kinh tế”</w:t>
            </w:r>
            <w:r w:rsidR="004347D5">
              <w:rPr>
                <w:sz w:val="26"/>
                <w:szCs w:val="26"/>
              </w:rPr>
              <w:t xml:space="preserve"> (27-28/10/2017)</w:t>
            </w:r>
          </w:p>
        </w:tc>
        <w:tc>
          <w:tcPr>
            <w:tcW w:w="2693" w:type="dxa"/>
            <w:shd w:val="clear" w:color="auto" w:fill="auto"/>
          </w:tcPr>
          <w:p w:rsidR="009F7A7C" w:rsidRDefault="009F7A7C" w:rsidP="002B47CD">
            <w:pPr>
              <w:spacing w:before="40" w:after="40" w:line="340" w:lineRule="exact"/>
              <w:rPr>
                <w:sz w:val="26"/>
                <w:szCs w:val="26"/>
              </w:rPr>
            </w:pPr>
            <w:r>
              <w:rPr>
                <w:sz w:val="26"/>
                <w:szCs w:val="26"/>
              </w:rPr>
              <w:t>Cán bộ sở nông nghiệp, Hội PN tỉnh, huyện</w:t>
            </w:r>
          </w:p>
        </w:tc>
        <w:tc>
          <w:tcPr>
            <w:tcW w:w="2410" w:type="dxa"/>
            <w:shd w:val="clear" w:color="auto" w:fill="auto"/>
          </w:tcPr>
          <w:p w:rsidR="009F7A7C" w:rsidRDefault="009F7A7C" w:rsidP="002B47CD">
            <w:pPr>
              <w:spacing w:before="40" w:after="40" w:line="340" w:lineRule="exact"/>
              <w:rPr>
                <w:sz w:val="26"/>
                <w:szCs w:val="26"/>
              </w:rPr>
            </w:pPr>
            <w:r>
              <w:rPr>
                <w:sz w:val="26"/>
                <w:szCs w:val="26"/>
              </w:rPr>
              <w:t>Bình Thuận</w:t>
            </w:r>
          </w:p>
        </w:tc>
      </w:tr>
      <w:tr w:rsidR="009F7A7C" w:rsidRPr="00FA224F" w:rsidTr="002B47CD">
        <w:tc>
          <w:tcPr>
            <w:tcW w:w="4503" w:type="dxa"/>
            <w:shd w:val="clear" w:color="auto" w:fill="auto"/>
          </w:tcPr>
          <w:p w:rsidR="009F7A7C" w:rsidRDefault="009F7A7C" w:rsidP="002B47CD">
            <w:pPr>
              <w:spacing w:before="40" w:after="40" w:line="340" w:lineRule="exact"/>
              <w:rPr>
                <w:sz w:val="26"/>
                <w:szCs w:val="26"/>
              </w:rPr>
            </w:pPr>
            <w:r>
              <w:rPr>
                <w:sz w:val="26"/>
                <w:szCs w:val="26"/>
              </w:rPr>
              <w:t>Khóa tập huấn “Bình đẳng giới và Lồng ghép giới trong Kinh tế”</w:t>
            </w:r>
            <w:r w:rsidR="004347D5">
              <w:rPr>
                <w:sz w:val="26"/>
                <w:szCs w:val="26"/>
              </w:rPr>
              <w:t xml:space="preserve"> (6-7/11/2017)</w:t>
            </w:r>
          </w:p>
        </w:tc>
        <w:tc>
          <w:tcPr>
            <w:tcW w:w="2693" w:type="dxa"/>
            <w:shd w:val="clear" w:color="auto" w:fill="auto"/>
          </w:tcPr>
          <w:p w:rsidR="009F7A7C" w:rsidRDefault="009F7A7C" w:rsidP="00BE74E2">
            <w:pPr>
              <w:spacing w:before="40" w:after="40" w:line="340" w:lineRule="exact"/>
              <w:rPr>
                <w:sz w:val="26"/>
                <w:szCs w:val="26"/>
              </w:rPr>
            </w:pPr>
            <w:r>
              <w:rPr>
                <w:sz w:val="26"/>
                <w:szCs w:val="26"/>
              </w:rPr>
              <w:t>Cán bộ sở nông nghiệp, Hội PN tỉnh, huyện</w:t>
            </w:r>
          </w:p>
        </w:tc>
        <w:tc>
          <w:tcPr>
            <w:tcW w:w="2410" w:type="dxa"/>
            <w:shd w:val="clear" w:color="auto" w:fill="auto"/>
          </w:tcPr>
          <w:p w:rsidR="009F7A7C" w:rsidRDefault="009F7A7C" w:rsidP="00BE74E2">
            <w:pPr>
              <w:spacing w:before="40" w:after="40" w:line="340" w:lineRule="exact"/>
              <w:rPr>
                <w:sz w:val="26"/>
                <w:szCs w:val="26"/>
              </w:rPr>
            </w:pPr>
            <w:r>
              <w:rPr>
                <w:sz w:val="26"/>
                <w:szCs w:val="26"/>
              </w:rPr>
              <w:t>Quảng Bình</w:t>
            </w:r>
          </w:p>
        </w:tc>
      </w:tr>
      <w:tr w:rsidR="009F7A7C" w:rsidRPr="00FA224F" w:rsidTr="002B47CD">
        <w:tc>
          <w:tcPr>
            <w:tcW w:w="4503" w:type="dxa"/>
            <w:shd w:val="clear" w:color="auto" w:fill="auto"/>
          </w:tcPr>
          <w:p w:rsidR="009F7A7C" w:rsidRDefault="009F7A7C" w:rsidP="00BE74E2">
            <w:pPr>
              <w:spacing w:before="40" w:after="40" w:line="340" w:lineRule="exact"/>
              <w:rPr>
                <w:sz w:val="26"/>
                <w:szCs w:val="26"/>
              </w:rPr>
            </w:pPr>
            <w:r>
              <w:rPr>
                <w:sz w:val="26"/>
                <w:szCs w:val="26"/>
              </w:rPr>
              <w:t>Khóa tập huấn “Bình đẳng giới và Lồng ghép giới trong Kinh tế”</w:t>
            </w:r>
            <w:r w:rsidR="004347D5">
              <w:rPr>
                <w:sz w:val="26"/>
                <w:szCs w:val="26"/>
              </w:rPr>
              <w:t xml:space="preserve"> (9-10/11/2017)</w:t>
            </w:r>
          </w:p>
        </w:tc>
        <w:tc>
          <w:tcPr>
            <w:tcW w:w="2693" w:type="dxa"/>
            <w:shd w:val="clear" w:color="auto" w:fill="auto"/>
          </w:tcPr>
          <w:p w:rsidR="009F7A7C" w:rsidRDefault="009F7A7C" w:rsidP="00BE74E2">
            <w:pPr>
              <w:spacing w:before="40" w:after="40" w:line="340" w:lineRule="exact"/>
              <w:rPr>
                <w:sz w:val="26"/>
                <w:szCs w:val="26"/>
              </w:rPr>
            </w:pPr>
            <w:r>
              <w:rPr>
                <w:sz w:val="26"/>
                <w:szCs w:val="26"/>
              </w:rPr>
              <w:t>Cán bộ sở nông nghiệp, Hội PN tỉnh, huyện</w:t>
            </w:r>
          </w:p>
        </w:tc>
        <w:tc>
          <w:tcPr>
            <w:tcW w:w="2410" w:type="dxa"/>
            <w:shd w:val="clear" w:color="auto" w:fill="auto"/>
          </w:tcPr>
          <w:p w:rsidR="009F7A7C" w:rsidRDefault="009F7A7C" w:rsidP="00BE74E2">
            <w:pPr>
              <w:spacing w:before="40" w:after="40" w:line="340" w:lineRule="exact"/>
              <w:rPr>
                <w:sz w:val="26"/>
                <w:szCs w:val="26"/>
              </w:rPr>
            </w:pPr>
            <w:r>
              <w:rPr>
                <w:sz w:val="26"/>
                <w:szCs w:val="26"/>
              </w:rPr>
              <w:t>Bình Định</w:t>
            </w:r>
          </w:p>
        </w:tc>
      </w:tr>
    </w:tbl>
    <w:p w:rsidR="00A724C2" w:rsidRDefault="00A724C2" w:rsidP="007A4C43">
      <w:pPr>
        <w:spacing w:before="40" w:after="40" w:line="340" w:lineRule="exact"/>
        <w:jc w:val="both"/>
        <w:rPr>
          <w:sz w:val="26"/>
          <w:szCs w:val="26"/>
        </w:rPr>
      </w:pPr>
    </w:p>
    <w:p w:rsidR="007A4C43" w:rsidRPr="00807EC0" w:rsidRDefault="007A4C43" w:rsidP="007A4C43">
      <w:pPr>
        <w:spacing w:before="40" w:after="40" w:line="340" w:lineRule="exact"/>
        <w:jc w:val="both"/>
        <w:rPr>
          <w:sz w:val="26"/>
          <w:szCs w:val="26"/>
          <w:lang w:val="vi-VN"/>
        </w:rPr>
      </w:pPr>
      <w:r w:rsidRPr="00807EC0">
        <w:rPr>
          <w:sz w:val="26"/>
          <w:szCs w:val="26"/>
          <w:lang w:val="vi-VN"/>
        </w:rPr>
        <w:t>5.2. Hướng</w:t>
      </w:r>
      <w:r>
        <w:rPr>
          <w:sz w:val="26"/>
          <w:szCs w:val="26"/>
          <w:lang w:val="vi-VN"/>
        </w:rPr>
        <w:t>/</w:t>
      </w:r>
      <w:r w:rsidRPr="00807EC0">
        <w:rPr>
          <w:sz w:val="26"/>
          <w:szCs w:val="26"/>
          <w:lang w:val="vi-VN"/>
        </w:rPr>
        <w:t xml:space="preserve">lĩnh vực nghiên cứu </w:t>
      </w:r>
      <w:r>
        <w:rPr>
          <w:sz w:val="26"/>
          <w:szCs w:val="26"/>
          <w:lang w:val="vi-VN"/>
        </w:rPr>
        <w:t xml:space="preserve">khoa học chính </w:t>
      </w:r>
      <w:r w:rsidRPr="00807EC0">
        <w:rPr>
          <w:sz w:val="26"/>
          <w:szCs w:val="26"/>
          <w:lang w:val="vi-VN"/>
        </w:rPr>
        <w:t xml:space="preserve">đã và đang </w:t>
      </w:r>
      <w:r>
        <w:rPr>
          <w:sz w:val="26"/>
          <w:szCs w:val="26"/>
          <w:lang w:val="vi-VN"/>
        </w:rPr>
        <w:t>quan tâm/thực hiện</w:t>
      </w:r>
      <w:r w:rsidRPr="00807EC0">
        <w:rPr>
          <w:sz w:val="26"/>
          <w:szCs w:val="26"/>
          <w:lang w:val="vi-VN"/>
        </w:rPr>
        <w:t xml:space="preserve"> trong 5 năm gần đây:</w:t>
      </w:r>
    </w:p>
    <w:p w:rsidR="007A4C43" w:rsidRPr="006F1545" w:rsidRDefault="007A4C43" w:rsidP="007A4C43">
      <w:pPr>
        <w:spacing w:before="40" w:after="40" w:line="340" w:lineRule="exact"/>
        <w:rPr>
          <w:sz w:val="26"/>
          <w:szCs w:val="26"/>
          <w:lang w:val="vi-VN"/>
        </w:rPr>
      </w:pPr>
      <w:r w:rsidRPr="006F1545">
        <w:rPr>
          <w:sz w:val="26"/>
          <w:szCs w:val="26"/>
          <w:lang w:val="vi-VN"/>
        </w:rPr>
        <w:t>- Phân tích, đánh giá chính sách giới;</w:t>
      </w:r>
    </w:p>
    <w:p w:rsidR="007A4C43" w:rsidRPr="00BE74E2" w:rsidRDefault="007A4C43" w:rsidP="007A4C43">
      <w:pPr>
        <w:spacing w:before="40" w:after="40" w:line="340" w:lineRule="exact"/>
        <w:rPr>
          <w:sz w:val="26"/>
          <w:szCs w:val="26"/>
          <w:lang w:val="vi-VN"/>
        </w:rPr>
      </w:pPr>
      <w:r w:rsidRPr="006F1545">
        <w:rPr>
          <w:sz w:val="26"/>
          <w:szCs w:val="26"/>
          <w:lang w:val="vi-VN"/>
        </w:rPr>
        <w:t>- Vấn đề buôn bán người và các chính sách can thiệp</w:t>
      </w:r>
      <w:r w:rsidR="004347D5" w:rsidRPr="00BE74E2">
        <w:rPr>
          <w:sz w:val="26"/>
          <w:szCs w:val="26"/>
          <w:lang w:val="vi-VN"/>
        </w:rPr>
        <w:t>; các vấn đề bạo lực trên cơ sở giới khác;</w:t>
      </w:r>
    </w:p>
    <w:p w:rsidR="007A4C43" w:rsidRPr="00BE74E2" w:rsidRDefault="007A4C43" w:rsidP="007A4C43">
      <w:pPr>
        <w:spacing w:before="40" w:after="40" w:line="340" w:lineRule="exact"/>
        <w:rPr>
          <w:sz w:val="26"/>
          <w:szCs w:val="26"/>
          <w:lang w:val="vi-VN"/>
        </w:rPr>
      </w:pPr>
      <w:r w:rsidRPr="006F1545">
        <w:rPr>
          <w:sz w:val="26"/>
          <w:szCs w:val="26"/>
          <w:lang w:val="vi-VN"/>
        </w:rPr>
        <w:t>- Vấn đề đạo đức nghiên cứu trong các nghiên cứu về con người</w:t>
      </w:r>
      <w:r w:rsidR="004347D5" w:rsidRPr="00BE74E2">
        <w:rPr>
          <w:sz w:val="26"/>
          <w:szCs w:val="26"/>
          <w:lang w:val="vi-VN"/>
        </w:rPr>
        <w:t>;</w:t>
      </w:r>
    </w:p>
    <w:p w:rsidR="007A4C43" w:rsidRPr="00BE74E2" w:rsidRDefault="007A4C43" w:rsidP="007A4C43">
      <w:pPr>
        <w:spacing w:before="40" w:after="40" w:line="340" w:lineRule="exact"/>
        <w:rPr>
          <w:sz w:val="26"/>
          <w:szCs w:val="26"/>
          <w:lang w:val="vi-VN"/>
        </w:rPr>
      </w:pPr>
      <w:r w:rsidRPr="006F1545">
        <w:rPr>
          <w:sz w:val="26"/>
          <w:szCs w:val="26"/>
          <w:lang w:val="vi-VN"/>
        </w:rPr>
        <w:t xml:space="preserve">- </w:t>
      </w:r>
      <w:r w:rsidR="00A724C2" w:rsidRPr="00A724C2">
        <w:rPr>
          <w:sz w:val="26"/>
          <w:szCs w:val="26"/>
          <w:lang w:val="vi-VN"/>
        </w:rPr>
        <w:t xml:space="preserve">Giới trong giáo dục và hợp </w:t>
      </w:r>
      <w:r w:rsidR="004347D5">
        <w:rPr>
          <w:sz w:val="26"/>
          <w:szCs w:val="26"/>
          <w:lang w:val="vi-VN"/>
        </w:rPr>
        <w:t>tác quốc tế; Giới trong văn học</w:t>
      </w:r>
      <w:r w:rsidR="004347D5" w:rsidRPr="00BE74E2">
        <w:rPr>
          <w:sz w:val="26"/>
          <w:szCs w:val="26"/>
          <w:lang w:val="vi-VN"/>
        </w:rPr>
        <w:t>;</w:t>
      </w:r>
    </w:p>
    <w:p w:rsidR="007A4C43" w:rsidRPr="00BE74E2" w:rsidRDefault="007A4C43" w:rsidP="007A4C43">
      <w:pPr>
        <w:spacing w:before="40" w:after="40" w:line="340" w:lineRule="exact"/>
        <w:rPr>
          <w:sz w:val="26"/>
          <w:szCs w:val="26"/>
          <w:lang w:val="vi-VN"/>
        </w:rPr>
      </w:pPr>
      <w:r w:rsidRPr="006F1545">
        <w:rPr>
          <w:sz w:val="26"/>
          <w:szCs w:val="26"/>
          <w:lang w:val="vi-VN"/>
        </w:rPr>
        <w:t>- Phương pháp sư phạm có đáp ứng giới</w:t>
      </w:r>
      <w:r w:rsidR="004347D5" w:rsidRPr="00BE74E2">
        <w:rPr>
          <w:sz w:val="26"/>
          <w:szCs w:val="26"/>
          <w:lang w:val="vi-VN"/>
        </w:rPr>
        <w:t>;</w:t>
      </w:r>
    </w:p>
    <w:p w:rsidR="007A4C43" w:rsidRPr="00BE74E2" w:rsidRDefault="007A4C43" w:rsidP="007A4C43">
      <w:pPr>
        <w:spacing w:before="40" w:after="40" w:line="340" w:lineRule="exact"/>
        <w:rPr>
          <w:sz w:val="26"/>
          <w:szCs w:val="26"/>
          <w:lang w:val="vi-VN"/>
        </w:rPr>
      </w:pPr>
      <w:r w:rsidRPr="006F1545">
        <w:rPr>
          <w:sz w:val="26"/>
          <w:szCs w:val="26"/>
          <w:lang w:val="vi-VN"/>
        </w:rPr>
        <w:t>- Ảnh hưởng của môi trường kinh d</w:t>
      </w:r>
      <w:r w:rsidR="002143C5">
        <w:rPr>
          <w:sz w:val="26"/>
          <w:szCs w:val="26"/>
          <w:lang w:val="vi-VN"/>
        </w:rPr>
        <w:t>oanh đối với doanh nhân nữ</w:t>
      </w:r>
      <w:r w:rsidR="002143C5" w:rsidRPr="00BE74E2">
        <w:rPr>
          <w:sz w:val="26"/>
          <w:szCs w:val="26"/>
          <w:lang w:val="vi-VN"/>
        </w:rPr>
        <w:t>;</w:t>
      </w:r>
    </w:p>
    <w:p w:rsidR="002143C5" w:rsidRPr="00BE74E2" w:rsidRDefault="002143C5" w:rsidP="007A4C43">
      <w:pPr>
        <w:spacing w:before="40" w:after="40" w:line="340" w:lineRule="exact"/>
        <w:rPr>
          <w:sz w:val="26"/>
          <w:szCs w:val="26"/>
          <w:lang w:val="vi-VN"/>
        </w:rPr>
      </w:pPr>
      <w:r w:rsidRPr="00BE74E2">
        <w:rPr>
          <w:sz w:val="26"/>
          <w:szCs w:val="26"/>
          <w:lang w:val="vi-VN"/>
        </w:rPr>
        <w:t>- Nghiên cứu lý luận các vấn đề phụ nữ, nữ quyền, giới và phát triển.</w:t>
      </w:r>
    </w:p>
    <w:p w:rsidR="007A4C43" w:rsidRPr="006F1545" w:rsidRDefault="007A4C43" w:rsidP="007A4C43">
      <w:pPr>
        <w:spacing w:before="40" w:after="40" w:line="340" w:lineRule="exact"/>
        <w:rPr>
          <w:sz w:val="26"/>
          <w:szCs w:val="26"/>
          <w:lang w:val="vi-VN"/>
        </w:rPr>
      </w:pPr>
      <w:r w:rsidRPr="006F1545">
        <w:rPr>
          <w:sz w:val="26"/>
          <w:szCs w:val="26"/>
          <w:lang w:val="vi-VN"/>
        </w:rPr>
        <w:lastRenderedPageBreak/>
        <w:tab/>
        <w:t>5.3. Danh sách đề tài/dự án</w:t>
      </w:r>
      <w:r>
        <w:rPr>
          <w:sz w:val="26"/>
          <w:szCs w:val="26"/>
          <w:lang w:val="vi-VN"/>
        </w:rPr>
        <w:t>/công trình</w:t>
      </w:r>
      <w:r w:rsidRPr="006F1545">
        <w:rPr>
          <w:sz w:val="26"/>
          <w:szCs w:val="26"/>
          <w:lang w:val="vi-VN"/>
        </w:rPr>
        <w:t xml:space="preserve"> nghiên cứu</w:t>
      </w:r>
      <w:r>
        <w:rPr>
          <w:sz w:val="26"/>
          <w:szCs w:val="26"/>
          <w:lang w:val="vi-VN"/>
        </w:rPr>
        <w:t xml:space="preserve"> khoa học đã </w:t>
      </w:r>
      <w:r w:rsidRPr="006F1545">
        <w:rPr>
          <w:sz w:val="26"/>
          <w:szCs w:val="26"/>
          <w:lang w:val="vi-VN"/>
        </w:rPr>
        <w:t xml:space="preserve">thực hiện trong 5 năm gần </w:t>
      </w:r>
      <w:r>
        <w:rPr>
          <w:sz w:val="26"/>
          <w:szCs w:val="26"/>
          <w:lang w:val="vi-VN"/>
        </w:rPr>
        <w:t>đây</w:t>
      </w:r>
      <w:r w:rsidRPr="006F1545">
        <w:rPr>
          <w:sz w:val="26"/>
          <w:szCs w:val="26"/>
          <w:lang w:val="vi-VN"/>
        </w:rPr>
        <w:t>:</w:t>
      </w:r>
    </w:p>
    <w:tbl>
      <w:tblPr>
        <w:tblW w:w="987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534"/>
        <w:gridCol w:w="3109"/>
        <w:gridCol w:w="2835"/>
        <w:gridCol w:w="1568"/>
        <w:gridCol w:w="1828"/>
      </w:tblGrid>
      <w:tr w:rsidR="007A4C43" w:rsidRPr="00AD5F52" w:rsidTr="00DF6507">
        <w:trPr>
          <w:jc w:val="center"/>
        </w:trPr>
        <w:tc>
          <w:tcPr>
            <w:tcW w:w="534" w:type="dxa"/>
            <w:vAlign w:val="center"/>
          </w:tcPr>
          <w:p w:rsidR="007A4C43" w:rsidRPr="00C94EC3" w:rsidRDefault="007A4C43" w:rsidP="002B47CD">
            <w:pPr>
              <w:spacing w:before="40" w:after="40" w:line="340" w:lineRule="exact"/>
              <w:jc w:val="center"/>
              <w:rPr>
                <w:sz w:val="26"/>
                <w:szCs w:val="26"/>
                <w:lang w:val="vi-VN"/>
              </w:rPr>
            </w:pPr>
            <w:r>
              <w:rPr>
                <w:sz w:val="26"/>
                <w:szCs w:val="26"/>
                <w:lang w:val="vi-VN"/>
              </w:rPr>
              <w:t>TT</w:t>
            </w:r>
          </w:p>
        </w:tc>
        <w:tc>
          <w:tcPr>
            <w:tcW w:w="3109" w:type="dxa"/>
            <w:vAlign w:val="center"/>
          </w:tcPr>
          <w:p w:rsidR="007A4C43" w:rsidRPr="00C94EC3" w:rsidRDefault="007A4C43" w:rsidP="002B47CD">
            <w:pPr>
              <w:spacing w:before="40" w:after="40" w:line="340" w:lineRule="exact"/>
              <w:jc w:val="center"/>
              <w:rPr>
                <w:sz w:val="26"/>
                <w:szCs w:val="26"/>
                <w:lang w:val="vi-VN"/>
              </w:rPr>
            </w:pPr>
            <w:r w:rsidRPr="00C94EC3">
              <w:rPr>
                <w:sz w:val="26"/>
                <w:szCs w:val="26"/>
                <w:lang w:val="vi-VN"/>
              </w:rPr>
              <w:t>Tên đề tài/dự án</w:t>
            </w:r>
            <w:r>
              <w:rPr>
                <w:sz w:val="26"/>
                <w:szCs w:val="26"/>
                <w:lang w:val="vi-VN"/>
              </w:rPr>
              <w:t>/công trình</w:t>
            </w:r>
            <w:r w:rsidRPr="00C94EC3">
              <w:rPr>
                <w:sz w:val="26"/>
                <w:szCs w:val="26"/>
                <w:lang w:val="vi-VN"/>
              </w:rPr>
              <w:t xml:space="preserve"> nghiên cứu</w:t>
            </w:r>
          </w:p>
        </w:tc>
        <w:tc>
          <w:tcPr>
            <w:tcW w:w="2835" w:type="dxa"/>
            <w:vAlign w:val="center"/>
          </w:tcPr>
          <w:p w:rsidR="007A4C43" w:rsidRPr="00ED4AC9" w:rsidRDefault="007A4C43" w:rsidP="002B47CD">
            <w:pPr>
              <w:spacing w:before="40" w:after="40" w:line="340" w:lineRule="exact"/>
              <w:jc w:val="center"/>
              <w:rPr>
                <w:sz w:val="26"/>
                <w:szCs w:val="26"/>
                <w:lang w:val="vi-VN"/>
              </w:rPr>
            </w:pPr>
            <w:r w:rsidRPr="00ED4AC9">
              <w:rPr>
                <w:sz w:val="26"/>
                <w:szCs w:val="26"/>
                <w:lang w:val="vi-VN"/>
              </w:rPr>
              <w:t>Cơ quan phê duyệt/giao nhiệm vụ khoa học</w:t>
            </w:r>
          </w:p>
        </w:tc>
        <w:tc>
          <w:tcPr>
            <w:tcW w:w="1568" w:type="dxa"/>
            <w:vAlign w:val="center"/>
          </w:tcPr>
          <w:p w:rsidR="007A4C43" w:rsidRPr="00AD5F52" w:rsidRDefault="007A4C43" w:rsidP="002B47CD">
            <w:pPr>
              <w:spacing w:before="40" w:after="40" w:line="340" w:lineRule="exact"/>
              <w:jc w:val="center"/>
              <w:rPr>
                <w:sz w:val="26"/>
                <w:szCs w:val="26"/>
              </w:rPr>
            </w:pPr>
            <w:r w:rsidRPr="00AD5F52">
              <w:rPr>
                <w:sz w:val="26"/>
                <w:szCs w:val="26"/>
              </w:rPr>
              <w:t>Thời gian thực hiện</w:t>
            </w:r>
          </w:p>
        </w:tc>
        <w:tc>
          <w:tcPr>
            <w:tcW w:w="1828" w:type="dxa"/>
            <w:vAlign w:val="center"/>
          </w:tcPr>
          <w:p w:rsidR="007A4C43" w:rsidRPr="00AD5F52" w:rsidRDefault="007A4C43" w:rsidP="002B47CD">
            <w:pPr>
              <w:spacing w:before="40" w:after="40" w:line="340" w:lineRule="exact"/>
              <w:jc w:val="center"/>
              <w:rPr>
                <w:sz w:val="26"/>
                <w:szCs w:val="26"/>
              </w:rPr>
            </w:pPr>
            <w:r w:rsidRPr="00AD5F52">
              <w:rPr>
                <w:sz w:val="26"/>
                <w:szCs w:val="26"/>
              </w:rPr>
              <w:t>Vai trò tham gia</w:t>
            </w:r>
            <w:r>
              <w:rPr>
                <w:rStyle w:val="FootnoteReference"/>
                <w:sz w:val="26"/>
                <w:szCs w:val="26"/>
              </w:rPr>
              <w:footnoteReference w:id="15"/>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w:t>
            </w:r>
          </w:p>
        </w:tc>
        <w:tc>
          <w:tcPr>
            <w:tcW w:w="3109" w:type="dxa"/>
          </w:tcPr>
          <w:p w:rsidR="007A4C43" w:rsidRPr="00D301CA" w:rsidRDefault="007A4C43" w:rsidP="002B47CD">
            <w:pPr>
              <w:jc w:val="both"/>
              <w:rPr>
                <w:sz w:val="26"/>
                <w:szCs w:val="26"/>
              </w:rPr>
            </w:pPr>
            <w:r w:rsidRPr="00D301CA">
              <w:rPr>
                <w:sz w:val="26"/>
                <w:szCs w:val="26"/>
              </w:rPr>
              <w:t>V</w:t>
            </w:r>
            <w:r>
              <w:rPr>
                <w:sz w:val="26"/>
                <w:szCs w:val="26"/>
              </w:rPr>
              <w:t>a</w:t>
            </w:r>
            <w:r w:rsidRPr="00D301CA">
              <w:rPr>
                <w:sz w:val="26"/>
                <w:szCs w:val="26"/>
              </w:rPr>
              <w:t>i trò Giới và Khả năng nâng cấp chuỗi giá trị nghề gốm truyền thống</w:t>
            </w:r>
          </w:p>
        </w:tc>
        <w:tc>
          <w:tcPr>
            <w:tcW w:w="2835" w:type="dxa"/>
          </w:tcPr>
          <w:p w:rsidR="007A4C43" w:rsidRPr="00D301CA" w:rsidRDefault="007A4C43" w:rsidP="002B47CD">
            <w:pPr>
              <w:rPr>
                <w:sz w:val="26"/>
                <w:szCs w:val="26"/>
              </w:rPr>
            </w:pPr>
            <w:r>
              <w:rPr>
                <w:sz w:val="26"/>
                <w:szCs w:val="26"/>
              </w:rPr>
              <w:t>Hội LHPN Việt Nam</w:t>
            </w:r>
          </w:p>
        </w:tc>
        <w:tc>
          <w:tcPr>
            <w:tcW w:w="1568" w:type="dxa"/>
          </w:tcPr>
          <w:p w:rsidR="007A4C43" w:rsidRPr="00D301CA" w:rsidRDefault="007A4C43" w:rsidP="002B47CD">
            <w:pPr>
              <w:rPr>
                <w:sz w:val="26"/>
                <w:szCs w:val="26"/>
              </w:rPr>
            </w:pPr>
            <w:r w:rsidRPr="00D301CA">
              <w:rPr>
                <w:sz w:val="26"/>
                <w:szCs w:val="26"/>
              </w:rPr>
              <w:t>2007</w:t>
            </w:r>
          </w:p>
        </w:tc>
        <w:tc>
          <w:tcPr>
            <w:tcW w:w="1828" w:type="dxa"/>
          </w:tcPr>
          <w:p w:rsidR="007A4C43" w:rsidRPr="00D301CA" w:rsidRDefault="007A4C43" w:rsidP="002B47CD">
            <w:pPr>
              <w:rPr>
                <w:sz w:val="26"/>
                <w:szCs w:val="26"/>
              </w:rPr>
            </w:pPr>
            <w:r w:rsidRPr="00D301CA">
              <w:rPr>
                <w:sz w:val="26"/>
                <w:szCs w:val="26"/>
              </w:rPr>
              <w:t>Nghiên cứu viên</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2</w:t>
            </w:r>
          </w:p>
        </w:tc>
        <w:tc>
          <w:tcPr>
            <w:tcW w:w="3109" w:type="dxa"/>
          </w:tcPr>
          <w:p w:rsidR="007A4C43" w:rsidRPr="00D301CA" w:rsidRDefault="007A4C43" w:rsidP="002B47CD">
            <w:pPr>
              <w:jc w:val="both"/>
              <w:rPr>
                <w:sz w:val="26"/>
                <w:szCs w:val="26"/>
              </w:rPr>
            </w:pPr>
            <w:r w:rsidRPr="00D301CA">
              <w:rPr>
                <w:sz w:val="26"/>
                <w:szCs w:val="26"/>
              </w:rPr>
              <w:t>Tác động của xuất khẩu lao động đến đời sống gia đình tại Thái Bình</w:t>
            </w:r>
          </w:p>
        </w:tc>
        <w:tc>
          <w:tcPr>
            <w:tcW w:w="2835" w:type="dxa"/>
          </w:tcPr>
          <w:p w:rsidR="007A4C43" w:rsidRPr="00D301CA" w:rsidRDefault="007A4C43" w:rsidP="002B47CD">
            <w:pPr>
              <w:rPr>
                <w:sz w:val="26"/>
                <w:szCs w:val="26"/>
              </w:rPr>
            </w:pPr>
            <w:r>
              <w:rPr>
                <w:sz w:val="26"/>
                <w:szCs w:val="26"/>
              </w:rPr>
              <w:t>Hội LHPN Việt Nam/ Dự án Health Bridge Canada</w:t>
            </w:r>
          </w:p>
        </w:tc>
        <w:tc>
          <w:tcPr>
            <w:tcW w:w="1568" w:type="dxa"/>
          </w:tcPr>
          <w:p w:rsidR="007A4C43" w:rsidRPr="00D301CA" w:rsidRDefault="007A4C43" w:rsidP="002B47CD">
            <w:pPr>
              <w:rPr>
                <w:sz w:val="26"/>
                <w:szCs w:val="26"/>
              </w:rPr>
            </w:pPr>
            <w:r w:rsidRPr="00D301CA">
              <w:rPr>
                <w:sz w:val="26"/>
                <w:szCs w:val="26"/>
              </w:rPr>
              <w:t>2007</w:t>
            </w:r>
          </w:p>
        </w:tc>
        <w:tc>
          <w:tcPr>
            <w:tcW w:w="1828" w:type="dxa"/>
          </w:tcPr>
          <w:p w:rsidR="007A4C43" w:rsidRPr="00D301CA" w:rsidRDefault="007A4C43" w:rsidP="002B47CD">
            <w:pPr>
              <w:rPr>
                <w:sz w:val="26"/>
                <w:szCs w:val="26"/>
              </w:rPr>
            </w:pPr>
            <w:r w:rsidRPr="00D301CA">
              <w:rPr>
                <w:sz w:val="26"/>
                <w:szCs w:val="26"/>
              </w:rPr>
              <w:t>Tham gia thực hiện đề tài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3</w:t>
            </w:r>
          </w:p>
        </w:tc>
        <w:tc>
          <w:tcPr>
            <w:tcW w:w="3109" w:type="dxa"/>
          </w:tcPr>
          <w:p w:rsidR="007A4C43" w:rsidRPr="00D301CA" w:rsidRDefault="007A4C43" w:rsidP="002B47CD">
            <w:pPr>
              <w:jc w:val="both"/>
              <w:rPr>
                <w:sz w:val="26"/>
                <w:szCs w:val="26"/>
              </w:rPr>
            </w:pPr>
            <w:r w:rsidRPr="00D301CA">
              <w:rPr>
                <w:sz w:val="26"/>
                <w:szCs w:val="26"/>
              </w:rPr>
              <w:t>Nhu cầu Phụ nữ tại địa bàn chuyển đổi mục đích sử dụng đất (Trường hợp 4 xã của Cẩm Giàng, Hải Dương và Đồng Anh, Hà Nội)</w:t>
            </w:r>
          </w:p>
        </w:tc>
        <w:tc>
          <w:tcPr>
            <w:tcW w:w="2835" w:type="dxa"/>
          </w:tcPr>
          <w:p w:rsidR="007A4C43" w:rsidRPr="00D301CA" w:rsidRDefault="007A4C43" w:rsidP="002B47CD">
            <w:pPr>
              <w:rPr>
                <w:sz w:val="26"/>
                <w:szCs w:val="26"/>
              </w:rPr>
            </w:pPr>
            <w:r>
              <w:rPr>
                <w:sz w:val="26"/>
                <w:szCs w:val="26"/>
              </w:rPr>
              <w:t>Hội LHPN Việt Nam/ Dự án Hà Lan nâng cao năng lực phụ nữ</w:t>
            </w:r>
          </w:p>
        </w:tc>
        <w:tc>
          <w:tcPr>
            <w:tcW w:w="1568" w:type="dxa"/>
          </w:tcPr>
          <w:p w:rsidR="007A4C43" w:rsidRPr="00D301CA" w:rsidRDefault="007A4C43" w:rsidP="002B47CD">
            <w:pPr>
              <w:rPr>
                <w:sz w:val="26"/>
                <w:szCs w:val="26"/>
              </w:rPr>
            </w:pPr>
            <w:r w:rsidRPr="00D301CA">
              <w:rPr>
                <w:sz w:val="26"/>
                <w:szCs w:val="26"/>
              </w:rPr>
              <w:t>2007/2008</w:t>
            </w:r>
          </w:p>
        </w:tc>
        <w:tc>
          <w:tcPr>
            <w:tcW w:w="1828" w:type="dxa"/>
          </w:tcPr>
          <w:p w:rsidR="007A4C43" w:rsidRPr="00D301CA" w:rsidRDefault="007A4C43" w:rsidP="002B47CD">
            <w:pPr>
              <w:rPr>
                <w:sz w:val="26"/>
                <w:szCs w:val="26"/>
              </w:rPr>
            </w:pPr>
            <w:r w:rsidRPr="00D301CA">
              <w:rPr>
                <w:sz w:val="26"/>
                <w:szCs w:val="26"/>
              </w:rPr>
              <w:t>Thư ký Đề tài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4</w:t>
            </w:r>
          </w:p>
        </w:tc>
        <w:tc>
          <w:tcPr>
            <w:tcW w:w="3109" w:type="dxa"/>
          </w:tcPr>
          <w:p w:rsidR="007A4C43" w:rsidRPr="00D301CA" w:rsidRDefault="007A4C43" w:rsidP="002B47CD">
            <w:pPr>
              <w:jc w:val="both"/>
              <w:rPr>
                <w:sz w:val="26"/>
                <w:szCs w:val="26"/>
              </w:rPr>
            </w:pPr>
            <w:r w:rsidRPr="00D301CA">
              <w:rPr>
                <w:sz w:val="26"/>
                <w:szCs w:val="26"/>
              </w:rPr>
              <w:t xml:space="preserve">Xây dựng Chiến lược nghiên cứu cho Hội LHPN Việt </w:t>
            </w:r>
            <w:smartTag w:uri="urn:schemas-microsoft-com:office:smarttags" w:element="country-region">
              <w:smartTag w:uri="urn:schemas-microsoft-com:office:smarttags" w:element="place">
                <w:r w:rsidRPr="00D301CA">
                  <w:rPr>
                    <w:sz w:val="26"/>
                    <w:szCs w:val="26"/>
                  </w:rPr>
                  <w:t>Nam</w:t>
                </w:r>
              </w:smartTag>
            </w:smartTag>
          </w:p>
        </w:tc>
        <w:tc>
          <w:tcPr>
            <w:tcW w:w="2835" w:type="dxa"/>
          </w:tcPr>
          <w:p w:rsidR="007A4C43" w:rsidRPr="00D301CA" w:rsidRDefault="007A4C43" w:rsidP="002B47CD">
            <w:pPr>
              <w:rPr>
                <w:sz w:val="26"/>
                <w:szCs w:val="26"/>
              </w:rPr>
            </w:pPr>
            <w:r w:rsidRPr="00D301CA">
              <w:rPr>
                <w:sz w:val="26"/>
                <w:szCs w:val="26"/>
              </w:rPr>
              <w:t xml:space="preserve">Hội LHPN Việt </w:t>
            </w:r>
            <w:smartTag w:uri="urn:schemas-microsoft-com:office:smarttags" w:element="country-region">
              <w:smartTag w:uri="urn:schemas-microsoft-com:office:smarttags" w:element="place">
                <w:r w:rsidRPr="00D301CA">
                  <w:rPr>
                    <w:sz w:val="26"/>
                    <w:szCs w:val="26"/>
                  </w:rPr>
                  <w:t>Nam</w:t>
                </w:r>
              </w:smartTag>
            </w:smartTag>
          </w:p>
        </w:tc>
        <w:tc>
          <w:tcPr>
            <w:tcW w:w="1568" w:type="dxa"/>
          </w:tcPr>
          <w:p w:rsidR="007A4C43" w:rsidRPr="00D301CA" w:rsidRDefault="007A4C43" w:rsidP="002B47CD">
            <w:pPr>
              <w:rPr>
                <w:sz w:val="26"/>
                <w:szCs w:val="26"/>
              </w:rPr>
            </w:pPr>
            <w:r w:rsidRPr="00D301CA">
              <w:rPr>
                <w:sz w:val="26"/>
                <w:szCs w:val="26"/>
              </w:rPr>
              <w:t>2008</w:t>
            </w:r>
          </w:p>
        </w:tc>
        <w:tc>
          <w:tcPr>
            <w:tcW w:w="1828" w:type="dxa"/>
          </w:tcPr>
          <w:p w:rsidR="007A4C43" w:rsidRPr="00D301CA" w:rsidRDefault="007A4C43" w:rsidP="002B47CD">
            <w:pPr>
              <w:rPr>
                <w:sz w:val="26"/>
                <w:szCs w:val="26"/>
              </w:rPr>
            </w:pPr>
            <w:r w:rsidRPr="00D301CA">
              <w:rPr>
                <w:sz w:val="26"/>
                <w:szCs w:val="26"/>
              </w:rPr>
              <w:t>Thư ký</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5</w:t>
            </w:r>
          </w:p>
        </w:tc>
        <w:tc>
          <w:tcPr>
            <w:tcW w:w="3109" w:type="dxa"/>
          </w:tcPr>
          <w:p w:rsidR="007A4C43" w:rsidRPr="00D301CA" w:rsidRDefault="007A4C43" w:rsidP="002B47CD">
            <w:pPr>
              <w:jc w:val="both"/>
              <w:rPr>
                <w:sz w:val="26"/>
                <w:szCs w:val="26"/>
              </w:rPr>
            </w:pPr>
            <w:r w:rsidRPr="00D301CA">
              <w:rPr>
                <w:sz w:val="26"/>
                <w:szCs w:val="26"/>
              </w:rPr>
              <w:t>Điều tra số liệu cơ bản về lao động nữ nông thôn (Chương trình khảo sát toàn quốc)</w:t>
            </w:r>
          </w:p>
        </w:tc>
        <w:tc>
          <w:tcPr>
            <w:tcW w:w="2835" w:type="dxa"/>
          </w:tcPr>
          <w:p w:rsidR="007A4C43" w:rsidRPr="00D301CA" w:rsidRDefault="007A4C43" w:rsidP="002B47CD">
            <w:pPr>
              <w:rPr>
                <w:sz w:val="26"/>
                <w:szCs w:val="26"/>
              </w:rPr>
            </w:pPr>
            <w:r w:rsidRPr="00D301CA">
              <w:rPr>
                <w:sz w:val="26"/>
                <w:szCs w:val="26"/>
              </w:rPr>
              <w:t>Bộ KHCN&amp;MT</w:t>
            </w:r>
          </w:p>
        </w:tc>
        <w:tc>
          <w:tcPr>
            <w:tcW w:w="1568" w:type="dxa"/>
          </w:tcPr>
          <w:p w:rsidR="007A4C43" w:rsidRPr="00D301CA" w:rsidRDefault="007A4C43" w:rsidP="002B47CD">
            <w:pPr>
              <w:rPr>
                <w:sz w:val="26"/>
                <w:szCs w:val="26"/>
              </w:rPr>
            </w:pPr>
            <w:r w:rsidRPr="00D301CA">
              <w:rPr>
                <w:sz w:val="26"/>
                <w:szCs w:val="26"/>
              </w:rPr>
              <w:t>2007-2008</w:t>
            </w:r>
          </w:p>
        </w:tc>
        <w:tc>
          <w:tcPr>
            <w:tcW w:w="1828" w:type="dxa"/>
          </w:tcPr>
          <w:p w:rsidR="007A4C43" w:rsidRPr="00D301CA" w:rsidRDefault="007A4C43" w:rsidP="002B47CD">
            <w:pPr>
              <w:rPr>
                <w:sz w:val="26"/>
                <w:szCs w:val="26"/>
              </w:rPr>
            </w:pPr>
            <w:r w:rsidRPr="00D301CA">
              <w:rPr>
                <w:sz w:val="26"/>
                <w:szCs w:val="26"/>
              </w:rPr>
              <w:t>Tham gia viết báo cáo chuyên đề.</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6</w:t>
            </w:r>
          </w:p>
        </w:tc>
        <w:tc>
          <w:tcPr>
            <w:tcW w:w="3109" w:type="dxa"/>
          </w:tcPr>
          <w:p w:rsidR="007A4C43" w:rsidRPr="00D301CA" w:rsidRDefault="007A4C43" w:rsidP="002B47CD">
            <w:pPr>
              <w:jc w:val="both"/>
              <w:rPr>
                <w:sz w:val="26"/>
                <w:szCs w:val="26"/>
              </w:rPr>
            </w:pPr>
            <w:r w:rsidRPr="00D301CA">
              <w:rPr>
                <w:sz w:val="26"/>
                <w:szCs w:val="26"/>
              </w:rPr>
              <w:t>Thực trạng và nhu cầu gửi trẻ dưới 36 tháng tuổi – Một số gợi ý chính sách</w:t>
            </w:r>
          </w:p>
        </w:tc>
        <w:tc>
          <w:tcPr>
            <w:tcW w:w="2835" w:type="dxa"/>
          </w:tcPr>
          <w:p w:rsidR="007A4C43" w:rsidRPr="00D301CA" w:rsidRDefault="007A4C43" w:rsidP="002B47CD">
            <w:pPr>
              <w:rPr>
                <w:sz w:val="26"/>
                <w:szCs w:val="26"/>
              </w:rPr>
            </w:pPr>
            <w:r w:rsidRPr="00D301CA">
              <w:rPr>
                <w:sz w:val="26"/>
                <w:szCs w:val="26"/>
              </w:rPr>
              <w:t xml:space="preserve">Hội LHPN Việt </w:t>
            </w:r>
            <w:smartTag w:uri="urn:schemas-microsoft-com:office:smarttags" w:element="country-region">
              <w:smartTag w:uri="urn:schemas-microsoft-com:office:smarttags" w:element="place">
                <w:r w:rsidRPr="00D301CA">
                  <w:rPr>
                    <w:sz w:val="26"/>
                    <w:szCs w:val="26"/>
                  </w:rPr>
                  <w:t>Nam</w:t>
                </w:r>
              </w:smartTag>
            </w:smartTag>
          </w:p>
        </w:tc>
        <w:tc>
          <w:tcPr>
            <w:tcW w:w="1568" w:type="dxa"/>
          </w:tcPr>
          <w:p w:rsidR="007A4C43" w:rsidRPr="00D301CA" w:rsidRDefault="007A4C43" w:rsidP="002B47CD">
            <w:pPr>
              <w:rPr>
                <w:sz w:val="26"/>
                <w:szCs w:val="26"/>
              </w:rPr>
            </w:pPr>
            <w:r w:rsidRPr="00D301CA">
              <w:rPr>
                <w:sz w:val="26"/>
                <w:szCs w:val="26"/>
              </w:rPr>
              <w:t>2008</w:t>
            </w:r>
          </w:p>
        </w:tc>
        <w:tc>
          <w:tcPr>
            <w:tcW w:w="1828" w:type="dxa"/>
          </w:tcPr>
          <w:p w:rsidR="007A4C43" w:rsidRPr="00D301CA" w:rsidRDefault="007A4C43" w:rsidP="002B47CD">
            <w:pPr>
              <w:rPr>
                <w:sz w:val="26"/>
                <w:szCs w:val="26"/>
              </w:rPr>
            </w:pPr>
            <w:r w:rsidRPr="00D301CA">
              <w:rPr>
                <w:sz w:val="26"/>
                <w:szCs w:val="26"/>
              </w:rPr>
              <w:t>Tham gia Thực hiện đề tài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7</w:t>
            </w:r>
          </w:p>
        </w:tc>
        <w:tc>
          <w:tcPr>
            <w:tcW w:w="3109" w:type="dxa"/>
          </w:tcPr>
          <w:p w:rsidR="007A4C43" w:rsidRPr="00D301CA" w:rsidRDefault="007A4C43" w:rsidP="002B47CD">
            <w:pPr>
              <w:jc w:val="both"/>
              <w:rPr>
                <w:sz w:val="26"/>
                <w:szCs w:val="26"/>
              </w:rPr>
            </w:pPr>
            <w:r w:rsidRPr="00D301CA">
              <w:rPr>
                <w:sz w:val="26"/>
                <w:szCs w:val="26"/>
              </w:rPr>
              <w:t>Lao động nữ nông thôn</w:t>
            </w:r>
          </w:p>
        </w:tc>
        <w:tc>
          <w:tcPr>
            <w:tcW w:w="2835" w:type="dxa"/>
          </w:tcPr>
          <w:p w:rsidR="007A4C43" w:rsidRPr="00D301CA" w:rsidRDefault="007A4C43" w:rsidP="002B47CD">
            <w:pPr>
              <w:rPr>
                <w:sz w:val="26"/>
                <w:szCs w:val="26"/>
              </w:rPr>
            </w:pPr>
            <w:r w:rsidRPr="00D301CA">
              <w:rPr>
                <w:sz w:val="26"/>
                <w:szCs w:val="26"/>
              </w:rPr>
              <w:t>Bộ KHCN&amp;MT</w:t>
            </w:r>
          </w:p>
        </w:tc>
        <w:tc>
          <w:tcPr>
            <w:tcW w:w="1568" w:type="dxa"/>
          </w:tcPr>
          <w:p w:rsidR="007A4C43" w:rsidRPr="00D301CA" w:rsidRDefault="007A4C43" w:rsidP="002B47CD">
            <w:pPr>
              <w:rPr>
                <w:sz w:val="26"/>
                <w:szCs w:val="26"/>
              </w:rPr>
            </w:pPr>
            <w:r w:rsidRPr="00D301CA">
              <w:rPr>
                <w:sz w:val="26"/>
                <w:szCs w:val="26"/>
              </w:rPr>
              <w:t>2008/</w:t>
            </w:r>
          </w:p>
        </w:tc>
        <w:tc>
          <w:tcPr>
            <w:tcW w:w="1828" w:type="dxa"/>
          </w:tcPr>
          <w:p w:rsidR="007A4C43" w:rsidRPr="00D301CA" w:rsidRDefault="007A4C43" w:rsidP="002B47CD">
            <w:pPr>
              <w:rPr>
                <w:sz w:val="26"/>
                <w:szCs w:val="26"/>
              </w:rPr>
            </w:pPr>
            <w:r w:rsidRPr="00D301CA">
              <w:rPr>
                <w:sz w:val="26"/>
                <w:szCs w:val="26"/>
              </w:rPr>
              <w:t>Tham gia Thực hiện đề tài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8</w:t>
            </w:r>
          </w:p>
        </w:tc>
        <w:tc>
          <w:tcPr>
            <w:tcW w:w="3109" w:type="dxa"/>
          </w:tcPr>
          <w:p w:rsidR="007A4C43" w:rsidRPr="00D301CA" w:rsidRDefault="007A4C43" w:rsidP="002B47CD">
            <w:pPr>
              <w:jc w:val="both"/>
              <w:rPr>
                <w:sz w:val="26"/>
                <w:szCs w:val="26"/>
              </w:rPr>
            </w:pPr>
            <w:r w:rsidRPr="00D301CA">
              <w:rPr>
                <w:sz w:val="26"/>
                <w:szCs w:val="26"/>
              </w:rPr>
              <w:t>Mô hình chỉ đạo điểm</w:t>
            </w:r>
          </w:p>
        </w:tc>
        <w:tc>
          <w:tcPr>
            <w:tcW w:w="2835" w:type="dxa"/>
          </w:tcPr>
          <w:p w:rsidR="007A4C43" w:rsidRPr="00D301CA" w:rsidRDefault="007A4C43" w:rsidP="002B47CD">
            <w:pPr>
              <w:rPr>
                <w:sz w:val="26"/>
                <w:szCs w:val="26"/>
              </w:rPr>
            </w:pPr>
            <w:r w:rsidRPr="00D301CA">
              <w:rPr>
                <w:sz w:val="26"/>
                <w:szCs w:val="26"/>
              </w:rPr>
              <w:t xml:space="preserve">Hội LHPN Việt </w:t>
            </w:r>
            <w:smartTag w:uri="urn:schemas-microsoft-com:office:smarttags" w:element="country-region">
              <w:smartTag w:uri="urn:schemas-microsoft-com:office:smarttags" w:element="place">
                <w:r w:rsidRPr="00D301CA">
                  <w:rPr>
                    <w:sz w:val="26"/>
                    <w:szCs w:val="26"/>
                  </w:rPr>
                  <w:t>Nam</w:t>
                </w:r>
              </w:smartTag>
            </w:smartTag>
          </w:p>
        </w:tc>
        <w:tc>
          <w:tcPr>
            <w:tcW w:w="1568" w:type="dxa"/>
          </w:tcPr>
          <w:p w:rsidR="007A4C43" w:rsidRPr="00D301CA" w:rsidRDefault="007A4C43" w:rsidP="002B47CD">
            <w:pPr>
              <w:rPr>
                <w:sz w:val="26"/>
                <w:szCs w:val="26"/>
              </w:rPr>
            </w:pPr>
            <w:r w:rsidRPr="00D301CA">
              <w:rPr>
                <w:sz w:val="26"/>
                <w:szCs w:val="26"/>
              </w:rPr>
              <w:t>2008/2009</w:t>
            </w:r>
          </w:p>
        </w:tc>
        <w:tc>
          <w:tcPr>
            <w:tcW w:w="1828" w:type="dxa"/>
          </w:tcPr>
          <w:p w:rsidR="007A4C43" w:rsidRPr="00D301CA" w:rsidRDefault="007A4C43" w:rsidP="002B47CD">
            <w:pPr>
              <w:rPr>
                <w:sz w:val="26"/>
                <w:szCs w:val="26"/>
              </w:rPr>
            </w:pPr>
            <w:r w:rsidRPr="00D301CA">
              <w:rPr>
                <w:sz w:val="26"/>
                <w:szCs w:val="26"/>
              </w:rPr>
              <w:t>Tham gia Thực hiện đề tài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9</w:t>
            </w:r>
          </w:p>
        </w:tc>
        <w:tc>
          <w:tcPr>
            <w:tcW w:w="3109" w:type="dxa"/>
          </w:tcPr>
          <w:p w:rsidR="007A4C43" w:rsidRPr="00D301CA" w:rsidRDefault="007A4C43" w:rsidP="002B47CD">
            <w:pPr>
              <w:jc w:val="both"/>
              <w:rPr>
                <w:sz w:val="26"/>
                <w:szCs w:val="26"/>
              </w:rPr>
            </w:pPr>
            <w:r w:rsidRPr="00D301CA">
              <w:rPr>
                <w:sz w:val="26"/>
                <w:szCs w:val="26"/>
              </w:rPr>
              <w:t xml:space="preserve">Vấn đề Giới và buôn bán người ở Việt </w:t>
            </w:r>
            <w:smartTag w:uri="urn:schemas-microsoft-com:office:smarttags" w:element="country-region">
              <w:smartTag w:uri="urn:schemas-microsoft-com:office:smarttags" w:element="place">
                <w:r w:rsidRPr="00D301CA">
                  <w:rPr>
                    <w:sz w:val="26"/>
                    <w:szCs w:val="26"/>
                  </w:rPr>
                  <w:t>Nam</w:t>
                </w:r>
              </w:smartTag>
            </w:smartTag>
          </w:p>
        </w:tc>
        <w:tc>
          <w:tcPr>
            <w:tcW w:w="2835" w:type="dxa"/>
          </w:tcPr>
          <w:p w:rsidR="007A4C43" w:rsidRPr="00D301CA" w:rsidRDefault="007A4C43" w:rsidP="002B47CD">
            <w:pPr>
              <w:rPr>
                <w:sz w:val="26"/>
                <w:szCs w:val="26"/>
              </w:rPr>
            </w:pPr>
            <w:r w:rsidRPr="00D301CA">
              <w:rPr>
                <w:sz w:val="26"/>
                <w:szCs w:val="26"/>
              </w:rPr>
              <w:t xml:space="preserve">Dự án Oxfam </w:t>
            </w:r>
            <w:smartTag w:uri="urn:schemas-microsoft-com:office:smarttags" w:element="place">
              <w:smartTag w:uri="urn:schemas-microsoft-com:office:smarttags" w:element="City">
                <w:r w:rsidRPr="00D301CA">
                  <w:rPr>
                    <w:sz w:val="26"/>
                    <w:szCs w:val="26"/>
                  </w:rPr>
                  <w:t>Que-bec</w:t>
                </w:r>
              </w:smartTag>
              <w:r w:rsidRPr="00D301CA">
                <w:rPr>
                  <w:sz w:val="26"/>
                  <w:szCs w:val="26"/>
                </w:rPr>
                <w:t xml:space="preserve">, </w:t>
              </w:r>
              <w:smartTag w:uri="urn:schemas-microsoft-com:office:smarttags" w:element="country-region">
                <w:r w:rsidRPr="00D301CA">
                  <w:rPr>
                    <w:sz w:val="26"/>
                    <w:szCs w:val="26"/>
                  </w:rPr>
                  <w:t>Canada</w:t>
                </w:r>
              </w:smartTag>
            </w:smartTag>
          </w:p>
          <w:p w:rsidR="007A4C43" w:rsidRPr="00D301CA" w:rsidRDefault="007A4C43" w:rsidP="002B47CD">
            <w:pPr>
              <w:rPr>
                <w:sz w:val="26"/>
                <w:szCs w:val="26"/>
              </w:rPr>
            </w:pPr>
            <w:r w:rsidRPr="00D301CA">
              <w:rPr>
                <w:sz w:val="26"/>
                <w:szCs w:val="26"/>
              </w:rPr>
              <w:t>(Tiếng Anh)</w:t>
            </w:r>
          </w:p>
        </w:tc>
        <w:tc>
          <w:tcPr>
            <w:tcW w:w="1568" w:type="dxa"/>
          </w:tcPr>
          <w:p w:rsidR="007A4C43" w:rsidRPr="00D301CA" w:rsidRDefault="007A4C43" w:rsidP="002B47CD">
            <w:pPr>
              <w:rPr>
                <w:sz w:val="26"/>
                <w:szCs w:val="26"/>
              </w:rPr>
            </w:pPr>
            <w:r w:rsidRPr="00D301CA">
              <w:rPr>
                <w:sz w:val="26"/>
                <w:szCs w:val="26"/>
              </w:rPr>
              <w:t>2008/2009</w:t>
            </w:r>
          </w:p>
        </w:tc>
        <w:tc>
          <w:tcPr>
            <w:tcW w:w="1828" w:type="dxa"/>
          </w:tcPr>
          <w:p w:rsidR="007A4C43" w:rsidRPr="00D301CA" w:rsidRDefault="007A4C43" w:rsidP="002B47CD">
            <w:pPr>
              <w:rPr>
                <w:sz w:val="26"/>
                <w:szCs w:val="26"/>
              </w:rPr>
            </w:pPr>
            <w:r w:rsidRPr="00D301CA">
              <w:rPr>
                <w:sz w:val="26"/>
                <w:szCs w:val="26"/>
              </w:rPr>
              <w:t>Tham gia Thực hiện đề tài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10</w:t>
            </w:r>
          </w:p>
        </w:tc>
        <w:tc>
          <w:tcPr>
            <w:tcW w:w="3109" w:type="dxa"/>
          </w:tcPr>
          <w:p w:rsidR="007A4C43" w:rsidRPr="00D301CA" w:rsidRDefault="007A4C43" w:rsidP="002B47CD">
            <w:pPr>
              <w:jc w:val="both"/>
              <w:rPr>
                <w:sz w:val="26"/>
                <w:szCs w:val="26"/>
              </w:rPr>
            </w:pPr>
            <w:r>
              <w:rPr>
                <w:sz w:val="26"/>
                <w:szCs w:val="26"/>
              </w:rPr>
              <w:t xml:space="preserve">Xây dựng Chiến lược phòng chống buôn bán người Hội LHPN Việt </w:t>
            </w:r>
            <w:smartTag w:uri="urn:schemas-microsoft-com:office:smarttags" w:element="country-region">
              <w:smartTag w:uri="urn:schemas-microsoft-com:office:smarttags" w:element="place">
                <w:r>
                  <w:rPr>
                    <w:sz w:val="26"/>
                    <w:szCs w:val="26"/>
                  </w:rPr>
                  <w:t>Nam</w:t>
                </w:r>
              </w:smartTag>
            </w:smartTag>
            <w:r>
              <w:rPr>
                <w:sz w:val="26"/>
                <w:szCs w:val="26"/>
              </w:rPr>
              <w:t xml:space="preserve"> giai đoạn 2010-2015</w:t>
            </w:r>
          </w:p>
        </w:tc>
        <w:tc>
          <w:tcPr>
            <w:tcW w:w="2835" w:type="dxa"/>
          </w:tcPr>
          <w:p w:rsidR="007A4C43" w:rsidRPr="00D301CA" w:rsidRDefault="007A4C43" w:rsidP="002B47CD">
            <w:pPr>
              <w:rPr>
                <w:sz w:val="26"/>
                <w:szCs w:val="26"/>
              </w:rPr>
            </w:pPr>
            <w:r w:rsidRPr="00D301CA">
              <w:rPr>
                <w:sz w:val="26"/>
                <w:szCs w:val="26"/>
              </w:rPr>
              <w:t xml:space="preserve">Hội LHPN Việt </w:t>
            </w:r>
            <w:smartTag w:uri="urn:schemas-microsoft-com:office:smarttags" w:element="country-region">
              <w:smartTag w:uri="urn:schemas-microsoft-com:office:smarttags" w:element="place">
                <w:r w:rsidRPr="00D301CA">
                  <w:rPr>
                    <w:sz w:val="26"/>
                    <w:szCs w:val="26"/>
                  </w:rPr>
                  <w:t>Nam</w:t>
                </w:r>
              </w:smartTag>
            </w:smartTag>
          </w:p>
        </w:tc>
        <w:tc>
          <w:tcPr>
            <w:tcW w:w="1568" w:type="dxa"/>
          </w:tcPr>
          <w:p w:rsidR="007A4C43" w:rsidRPr="00D301CA" w:rsidRDefault="007A4C43" w:rsidP="002B47CD">
            <w:pPr>
              <w:rPr>
                <w:sz w:val="26"/>
                <w:szCs w:val="26"/>
              </w:rPr>
            </w:pPr>
            <w:r>
              <w:rPr>
                <w:sz w:val="26"/>
                <w:szCs w:val="26"/>
              </w:rPr>
              <w:t>2010</w:t>
            </w:r>
          </w:p>
        </w:tc>
        <w:tc>
          <w:tcPr>
            <w:tcW w:w="1828" w:type="dxa"/>
          </w:tcPr>
          <w:p w:rsidR="007A4C43" w:rsidRPr="00D301CA" w:rsidRDefault="007A4C43" w:rsidP="002B47CD">
            <w:pPr>
              <w:rPr>
                <w:sz w:val="26"/>
                <w:szCs w:val="26"/>
              </w:rPr>
            </w:pPr>
            <w:r>
              <w:rPr>
                <w:sz w:val="26"/>
                <w:szCs w:val="26"/>
              </w:rPr>
              <w:t>Tham gia chính</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11</w:t>
            </w:r>
          </w:p>
        </w:tc>
        <w:tc>
          <w:tcPr>
            <w:tcW w:w="3109" w:type="dxa"/>
          </w:tcPr>
          <w:p w:rsidR="007A4C43" w:rsidRPr="00D301CA" w:rsidRDefault="007A4C43" w:rsidP="002B47CD">
            <w:pPr>
              <w:rPr>
                <w:sz w:val="26"/>
                <w:szCs w:val="26"/>
              </w:rPr>
            </w:pPr>
            <w:r w:rsidRPr="00D301CA">
              <w:rPr>
                <w:sz w:val="26"/>
                <w:szCs w:val="26"/>
              </w:rPr>
              <w:t xml:space="preserve">Loại hình doanh nghiệp, thể chế và đời sống của nữ công nhân trong Ngành Dệt May (Nghiên cứu so sánh các Doanh nghiệp Dệt May Việt </w:t>
            </w:r>
            <w:smartTag w:uri="urn:schemas-microsoft-com:office:smarttags" w:element="country-region">
              <w:smartTag w:uri="urn:schemas-microsoft-com:office:smarttags" w:element="place">
                <w:r w:rsidRPr="00D301CA">
                  <w:rPr>
                    <w:sz w:val="26"/>
                    <w:szCs w:val="26"/>
                  </w:rPr>
                  <w:t>Nam</w:t>
                </w:r>
              </w:smartTag>
            </w:smartTag>
            <w:r w:rsidRPr="00D301CA">
              <w:rPr>
                <w:sz w:val="26"/>
                <w:szCs w:val="26"/>
              </w:rPr>
              <w:t>).</w:t>
            </w:r>
          </w:p>
        </w:tc>
        <w:tc>
          <w:tcPr>
            <w:tcW w:w="2835" w:type="dxa"/>
          </w:tcPr>
          <w:p w:rsidR="007A4C43" w:rsidRDefault="007A4C43" w:rsidP="002B47CD">
            <w:pPr>
              <w:rPr>
                <w:sz w:val="26"/>
                <w:szCs w:val="26"/>
              </w:rPr>
            </w:pPr>
            <w:r>
              <w:rPr>
                <w:sz w:val="26"/>
                <w:szCs w:val="26"/>
              </w:rPr>
              <w:t>Học viện XHH Hà Lan.</w:t>
            </w:r>
          </w:p>
          <w:p w:rsidR="007A4C43" w:rsidRPr="00D301CA" w:rsidRDefault="007A4C43" w:rsidP="002B47CD">
            <w:pPr>
              <w:rPr>
                <w:sz w:val="26"/>
                <w:szCs w:val="26"/>
              </w:rPr>
            </w:pPr>
            <w:r>
              <w:rPr>
                <w:sz w:val="26"/>
                <w:szCs w:val="26"/>
              </w:rPr>
              <w:t xml:space="preserve">Luận văn Thạc sĩ tại Hà Lan </w:t>
            </w:r>
            <w:r w:rsidRPr="00D301CA">
              <w:rPr>
                <w:sz w:val="26"/>
                <w:szCs w:val="26"/>
              </w:rPr>
              <w:t>(Tiếng Anh)</w:t>
            </w:r>
          </w:p>
        </w:tc>
        <w:tc>
          <w:tcPr>
            <w:tcW w:w="1568" w:type="dxa"/>
          </w:tcPr>
          <w:p w:rsidR="007A4C43" w:rsidRPr="00D301CA" w:rsidRDefault="007A4C43" w:rsidP="002B47CD">
            <w:pPr>
              <w:rPr>
                <w:sz w:val="26"/>
                <w:szCs w:val="26"/>
              </w:rPr>
            </w:pPr>
            <w:r w:rsidRPr="00D301CA">
              <w:rPr>
                <w:sz w:val="26"/>
                <w:szCs w:val="26"/>
              </w:rPr>
              <w:t>2005/2006</w:t>
            </w:r>
          </w:p>
        </w:tc>
        <w:tc>
          <w:tcPr>
            <w:tcW w:w="1828" w:type="dxa"/>
          </w:tcPr>
          <w:p w:rsidR="007A4C43" w:rsidRPr="00D301CA" w:rsidRDefault="007A4C43" w:rsidP="002B47CD">
            <w:pPr>
              <w:rPr>
                <w:sz w:val="26"/>
                <w:szCs w:val="26"/>
              </w:rPr>
            </w:pPr>
            <w:r w:rsidRPr="00D301CA">
              <w:rPr>
                <w:sz w:val="26"/>
                <w:szCs w:val="26"/>
              </w:rPr>
              <w:t>Chủ trì thực hiện</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12</w:t>
            </w:r>
          </w:p>
        </w:tc>
        <w:tc>
          <w:tcPr>
            <w:tcW w:w="3109" w:type="dxa"/>
          </w:tcPr>
          <w:p w:rsidR="007A4C43" w:rsidRPr="00D301CA" w:rsidRDefault="007A4C43" w:rsidP="002B47CD">
            <w:pPr>
              <w:rPr>
                <w:sz w:val="26"/>
                <w:szCs w:val="26"/>
              </w:rPr>
            </w:pPr>
            <w:r w:rsidRPr="00D301CA">
              <w:rPr>
                <w:sz w:val="26"/>
                <w:szCs w:val="26"/>
              </w:rPr>
              <w:t xml:space="preserve">Quản lý chiến lược trong Tổng Công ty Dệt Phong phú Việt </w:t>
            </w:r>
            <w:smartTag w:uri="urn:schemas-microsoft-com:office:smarttags" w:element="country-region">
              <w:r w:rsidRPr="00D301CA">
                <w:rPr>
                  <w:sz w:val="26"/>
                  <w:szCs w:val="26"/>
                </w:rPr>
                <w:t>Nam</w:t>
              </w:r>
            </w:smartTag>
            <w:r w:rsidRPr="00D301CA">
              <w:rPr>
                <w:sz w:val="26"/>
                <w:szCs w:val="26"/>
              </w:rPr>
              <w:t xml:space="preserve"> (Corporate Strategy in Phong Phu </w:t>
            </w:r>
            <w:r w:rsidRPr="00D301CA">
              <w:rPr>
                <w:sz w:val="26"/>
                <w:szCs w:val="26"/>
              </w:rPr>
              <w:lastRenderedPageBreak/>
              <w:t xml:space="preserve">Textile Company in </w:t>
            </w:r>
            <w:smartTag w:uri="urn:schemas-microsoft-com:office:smarttags" w:element="country-region">
              <w:smartTag w:uri="urn:schemas-microsoft-com:office:smarttags" w:element="place">
                <w:r w:rsidRPr="00D301CA">
                  <w:rPr>
                    <w:sz w:val="26"/>
                    <w:szCs w:val="26"/>
                  </w:rPr>
                  <w:t>Vietnam</w:t>
                </w:r>
              </w:smartTag>
            </w:smartTag>
            <w:r w:rsidRPr="00D301CA">
              <w:rPr>
                <w:sz w:val="26"/>
                <w:szCs w:val="26"/>
              </w:rPr>
              <w:t>)</w:t>
            </w:r>
          </w:p>
        </w:tc>
        <w:tc>
          <w:tcPr>
            <w:tcW w:w="2835" w:type="dxa"/>
          </w:tcPr>
          <w:p w:rsidR="007A4C43" w:rsidRDefault="007A4C43" w:rsidP="002B47CD">
            <w:pPr>
              <w:rPr>
                <w:sz w:val="26"/>
                <w:szCs w:val="26"/>
              </w:rPr>
            </w:pPr>
            <w:r>
              <w:rPr>
                <w:sz w:val="26"/>
                <w:szCs w:val="26"/>
              </w:rPr>
              <w:lastRenderedPageBreak/>
              <w:t>ĐH ACU Hoa Kỳ và Khoa Kinh tế, ĐH Bách Khoa Hà Nội.</w:t>
            </w:r>
          </w:p>
          <w:p w:rsidR="007A4C43" w:rsidRPr="00D301CA" w:rsidRDefault="007A4C43" w:rsidP="002B47CD">
            <w:pPr>
              <w:rPr>
                <w:sz w:val="26"/>
                <w:szCs w:val="26"/>
              </w:rPr>
            </w:pPr>
            <w:r w:rsidRPr="00D301CA">
              <w:rPr>
                <w:sz w:val="26"/>
                <w:szCs w:val="26"/>
              </w:rPr>
              <w:t>Luận văn Thạc sĩ</w:t>
            </w:r>
          </w:p>
          <w:p w:rsidR="007A4C43" w:rsidRPr="00D301CA" w:rsidRDefault="007A4C43" w:rsidP="002B47CD">
            <w:pPr>
              <w:rPr>
                <w:sz w:val="26"/>
                <w:szCs w:val="26"/>
              </w:rPr>
            </w:pPr>
            <w:r w:rsidRPr="00D301CA">
              <w:rPr>
                <w:sz w:val="26"/>
                <w:szCs w:val="26"/>
              </w:rPr>
              <w:lastRenderedPageBreak/>
              <w:t>(Tiếng Anh)</w:t>
            </w:r>
          </w:p>
        </w:tc>
        <w:tc>
          <w:tcPr>
            <w:tcW w:w="1568" w:type="dxa"/>
          </w:tcPr>
          <w:p w:rsidR="007A4C43" w:rsidRPr="00D301CA" w:rsidRDefault="007A4C43" w:rsidP="002B47CD">
            <w:pPr>
              <w:rPr>
                <w:sz w:val="26"/>
                <w:szCs w:val="26"/>
              </w:rPr>
            </w:pPr>
            <w:r w:rsidRPr="00D301CA">
              <w:rPr>
                <w:sz w:val="26"/>
                <w:szCs w:val="26"/>
              </w:rPr>
              <w:lastRenderedPageBreak/>
              <w:t>2004/2007</w:t>
            </w:r>
          </w:p>
        </w:tc>
        <w:tc>
          <w:tcPr>
            <w:tcW w:w="1828" w:type="dxa"/>
          </w:tcPr>
          <w:p w:rsidR="007A4C43" w:rsidRPr="00D301CA" w:rsidRDefault="007A4C43" w:rsidP="002B47CD">
            <w:pPr>
              <w:rPr>
                <w:sz w:val="26"/>
                <w:szCs w:val="26"/>
              </w:rPr>
            </w:pPr>
            <w:r w:rsidRPr="00D301CA">
              <w:rPr>
                <w:sz w:val="26"/>
                <w:szCs w:val="26"/>
              </w:rPr>
              <w:t>Chủ trì thực hiện</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lastRenderedPageBreak/>
              <w:t>13</w:t>
            </w:r>
          </w:p>
        </w:tc>
        <w:tc>
          <w:tcPr>
            <w:tcW w:w="3109" w:type="dxa"/>
          </w:tcPr>
          <w:p w:rsidR="007A4C43" w:rsidRPr="00D301CA" w:rsidRDefault="007A4C43" w:rsidP="002B47CD">
            <w:pPr>
              <w:rPr>
                <w:sz w:val="26"/>
                <w:szCs w:val="26"/>
              </w:rPr>
            </w:pPr>
            <w:r w:rsidRPr="00D301CA">
              <w:rPr>
                <w:sz w:val="26"/>
                <w:szCs w:val="26"/>
              </w:rPr>
              <w:t xml:space="preserve">Phân tích Giới chính sách phòng chống mua bán người (Trường hợp: Chương trình Quốc gia phòng chống buôn bán Phụ nữ trẻ em của Việt </w:t>
            </w:r>
            <w:smartTag w:uri="urn:schemas-microsoft-com:office:smarttags" w:element="country-region">
              <w:smartTag w:uri="urn:schemas-microsoft-com:office:smarttags" w:element="place">
                <w:r w:rsidRPr="00D301CA">
                  <w:rPr>
                    <w:sz w:val="26"/>
                    <w:szCs w:val="26"/>
                  </w:rPr>
                  <w:t>Nam</w:t>
                </w:r>
              </w:smartTag>
            </w:smartTag>
            <w:r w:rsidRPr="00D301CA">
              <w:rPr>
                <w:sz w:val="26"/>
                <w:szCs w:val="26"/>
              </w:rPr>
              <w:t>, giai đoạn 2004-2010).</w:t>
            </w:r>
          </w:p>
        </w:tc>
        <w:tc>
          <w:tcPr>
            <w:tcW w:w="2835" w:type="dxa"/>
          </w:tcPr>
          <w:p w:rsidR="007A4C43" w:rsidRPr="00D301CA" w:rsidRDefault="007A4C43" w:rsidP="002B47CD">
            <w:pPr>
              <w:rPr>
                <w:sz w:val="26"/>
                <w:szCs w:val="26"/>
              </w:rPr>
            </w:pPr>
            <w:r>
              <w:rPr>
                <w:sz w:val="26"/>
                <w:szCs w:val="26"/>
              </w:rPr>
              <w:t xml:space="preserve">ĐH Waikato, New Zealand. </w:t>
            </w:r>
            <w:r w:rsidRPr="00D301CA">
              <w:rPr>
                <w:sz w:val="26"/>
                <w:szCs w:val="26"/>
              </w:rPr>
              <w:t>Luận án Tiến sĩ (Tiếng Anh)</w:t>
            </w:r>
          </w:p>
        </w:tc>
        <w:tc>
          <w:tcPr>
            <w:tcW w:w="1568" w:type="dxa"/>
          </w:tcPr>
          <w:p w:rsidR="007A4C43" w:rsidRPr="00D301CA" w:rsidRDefault="007A4C43" w:rsidP="002B47CD">
            <w:pPr>
              <w:rPr>
                <w:sz w:val="26"/>
                <w:szCs w:val="26"/>
              </w:rPr>
            </w:pPr>
            <w:r w:rsidRPr="00D301CA">
              <w:rPr>
                <w:sz w:val="26"/>
                <w:szCs w:val="26"/>
              </w:rPr>
              <w:t>2009/2014</w:t>
            </w:r>
          </w:p>
        </w:tc>
        <w:tc>
          <w:tcPr>
            <w:tcW w:w="1828" w:type="dxa"/>
          </w:tcPr>
          <w:p w:rsidR="007A4C43" w:rsidRPr="00D301CA" w:rsidRDefault="007A4C43" w:rsidP="002B47CD">
            <w:pPr>
              <w:rPr>
                <w:sz w:val="26"/>
                <w:szCs w:val="26"/>
              </w:rPr>
            </w:pPr>
            <w:r w:rsidRPr="00D301CA">
              <w:rPr>
                <w:sz w:val="26"/>
                <w:szCs w:val="26"/>
              </w:rPr>
              <w:t>Chủ trì thực hiện</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14</w:t>
            </w:r>
          </w:p>
        </w:tc>
        <w:tc>
          <w:tcPr>
            <w:tcW w:w="3109" w:type="dxa"/>
          </w:tcPr>
          <w:p w:rsidR="007A4C43" w:rsidRPr="00D301CA" w:rsidRDefault="007A4C43" w:rsidP="002B47CD">
            <w:pPr>
              <w:rPr>
                <w:sz w:val="26"/>
                <w:szCs w:val="26"/>
              </w:rPr>
            </w:pPr>
            <w:r w:rsidRPr="00D301CA">
              <w:rPr>
                <w:sz w:val="26"/>
                <w:szCs w:val="26"/>
              </w:rPr>
              <w:t>Nghiên cứu thông tin phản biện xã hội một số dự án Luật sửa đổi bổ sung giai đoạn 2014-2016</w:t>
            </w:r>
          </w:p>
        </w:tc>
        <w:tc>
          <w:tcPr>
            <w:tcW w:w="2835" w:type="dxa"/>
          </w:tcPr>
          <w:p w:rsidR="007A4C43" w:rsidRPr="00D301CA" w:rsidRDefault="007A4C43" w:rsidP="002B47CD">
            <w:pPr>
              <w:rPr>
                <w:sz w:val="26"/>
                <w:szCs w:val="26"/>
              </w:rPr>
            </w:pPr>
            <w:r w:rsidRPr="00D301CA">
              <w:rPr>
                <w:sz w:val="26"/>
                <w:szCs w:val="26"/>
              </w:rPr>
              <w:t xml:space="preserve">Hội LHPN Việt </w:t>
            </w:r>
            <w:smartTag w:uri="urn:schemas-microsoft-com:office:smarttags" w:element="country-region">
              <w:smartTag w:uri="urn:schemas-microsoft-com:office:smarttags" w:element="place">
                <w:r w:rsidRPr="00D301CA">
                  <w:rPr>
                    <w:sz w:val="26"/>
                    <w:szCs w:val="26"/>
                  </w:rPr>
                  <w:t>Nam</w:t>
                </w:r>
              </w:smartTag>
            </w:smartTag>
          </w:p>
        </w:tc>
        <w:tc>
          <w:tcPr>
            <w:tcW w:w="1568" w:type="dxa"/>
          </w:tcPr>
          <w:p w:rsidR="007A4C43" w:rsidRPr="00D301CA" w:rsidRDefault="007A4C43" w:rsidP="002B47CD">
            <w:pPr>
              <w:rPr>
                <w:sz w:val="26"/>
                <w:szCs w:val="26"/>
              </w:rPr>
            </w:pPr>
            <w:r w:rsidRPr="00D301CA">
              <w:rPr>
                <w:sz w:val="26"/>
                <w:szCs w:val="26"/>
              </w:rPr>
              <w:t>2014</w:t>
            </w:r>
          </w:p>
        </w:tc>
        <w:tc>
          <w:tcPr>
            <w:tcW w:w="1828" w:type="dxa"/>
          </w:tcPr>
          <w:p w:rsidR="007A4C43" w:rsidRPr="00D301CA" w:rsidRDefault="007A4C43" w:rsidP="002B47CD">
            <w:pPr>
              <w:rPr>
                <w:sz w:val="26"/>
                <w:szCs w:val="26"/>
              </w:rPr>
            </w:pPr>
            <w:r w:rsidRPr="00D301CA">
              <w:rPr>
                <w:sz w:val="26"/>
                <w:szCs w:val="26"/>
              </w:rPr>
              <w:t>Nghiên cứu viên. Thực hiện chuyên đề: Thông tin phản biện XH dưới góc độ giới Luật Doanh nghiệp sửa đổi.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15</w:t>
            </w:r>
          </w:p>
        </w:tc>
        <w:tc>
          <w:tcPr>
            <w:tcW w:w="3109" w:type="dxa"/>
          </w:tcPr>
          <w:p w:rsidR="007A4C43" w:rsidRPr="00D301CA" w:rsidRDefault="007A4C43" w:rsidP="002B47CD">
            <w:pPr>
              <w:rPr>
                <w:sz w:val="26"/>
                <w:szCs w:val="26"/>
              </w:rPr>
            </w:pPr>
            <w:r w:rsidRPr="00D301CA">
              <w:rPr>
                <w:sz w:val="26"/>
                <w:szCs w:val="26"/>
              </w:rPr>
              <w:t xml:space="preserve">Nghiên cứu hỗ trợ </w:t>
            </w:r>
            <w:r>
              <w:rPr>
                <w:sz w:val="26"/>
                <w:szCs w:val="26"/>
              </w:rPr>
              <w:t xml:space="preserve">sinh kế bền vững cho </w:t>
            </w:r>
            <w:r w:rsidRPr="00D301CA">
              <w:rPr>
                <w:sz w:val="26"/>
                <w:szCs w:val="26"/>
              </w:rPr>
              <w:t>người dân vùng ảnh hưởng của Dự án</w:t>
            </w:r>
          </w:p>
        </w:tc>
        <w:tc>
          <w:tcPr>
            <w:tcW w:w="2835" w:type="dxa"/>
          </w:tcPr>
          <w:p w:rsidR="007A4C43" w:rsidRPr="00D301CA" w:rsidRDefault="007A4C43" w:rsidP="002B47CD">
            <w:pPr>
              <w:rPr>
                <w:sz w:val="26"/>
                <w:szCs w:val="26"/>
              </w:rPr>
            </w:pPr>
            <w:r w:rsidRPr="00D301CA">
              <w:rPr>
                <w:sz w:val="26"/>
                <w:szCs w:val="26"/>
              </w:rPr>
              <w:t>NSRP</w:t>
            </w:r>
          </w:p>
        </w:tc>
        <w:tc>
          <w:tcPr>
            <w:tcW w:w="1568" w:type="dxa"/>
          </w:tcPr>
          <w:p w:rsidR="007A4C43" w:rsidRPr="00D301CA" w:rsidRDefault="007A4C43" w:rsidP="002B47CD">
            <w:pPr>
              <w:rPr>
                <w:sz w:val="26"/>
                <w:szCs w:val="26"/>
              </w:rPr>
            </w:pPr>
            <w:r w:rsidRPr="00D301CA">
              <w:rPr>
                <w:sz w:val="26"/>
                <w:szCs w:val="26"/>
              </w:rPr>
              <w:t>2014</w:t>
            </w:r>
          </w:p>
        </w:tc>
        <w:tc>
          <w:tcPr>
            <w:tcW w:w="1828" w:type="dxa"/>
            <w:vAlign w:val="center"/>
          </w:tcPr>
          <w:p w:rsidR="007A4C43" w:rsidRPr="00AD5F52" w:rsidRDefault="007A4C43" w:rsidP="002B47CD">
            <w:pPr>
              <w:spacing w:before="40" w:after="40" w:line="340" w:lineRule="exact"/>
              <w:jc w:val="center"/>
              <w:rPr>
                <w:sz w:val="26"/>
                <w:szCs w:val="26"/>
              </w:rPr>
            </w:pPr>
            <w:r>
              <w:rPr>
                <w:sz w:val="26"/>
                <w:szCs w:val="26"/>
              </w:rPr>
              <w:t>Chuyên gia giới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16</w:t>
            </w:r>
          </w:p>
        </w:tc>
        <w:tc>
          <w:tcPr>
            <w:tcW w:w="3109" w:type="dxa"/>
          </w:tcPr>
          <w:p w:rsidR="007A4C43" w:rsidRPr="00D301CA" w:rsidRDefault="007A4C43" w:rsidP="002B47CD">
            <w:pPr>
              <w:rPr>
                <w:sz w:val="26"/>
                <w:szCs w:val="26"/>
              </w:rPr>
            </w:pPr>
            <w:r>
              <w:rPr>
                <w:sz w:val="26"/>
                <w:szCs w:val="26"/>
              </w:rPr>
              <w:t>Mua bán người ở Nhật Bản: Vấn đề Giới và Chính sách</w:t>
            </w:r>
          </w:p>
        </w:tc>
        <w:tc>
          <w:tcPr>
            <w:tcW w:w="2835" w:type="dxa"/>
          </w:tcPr>
          <w:p w:rsidR="007A4C43" w:rsidRPr="00D301CA" w:rsidRDefault="007A4C43" w:rsidP="002B47CD">
            <w:pPr>
              <w:rPr>
                <w:sz w:val="26"/>
                <w:szCs w:val="26"/>
              </w:rPr>
            </w:pPr>
            <w:r>
              <w:rPr>
                <w:sz w:val="26"/>
                <w:szCs w:val="26"/>
              </w:rPr>
              <w:t>SUMITOMO Nhật Bản</w:t>
            </w:r>
          </w:p>
        </w:tc>
        <w:tc>
          <w:tcPr>
            <w:tcW w:w="1568" w:type="dxa"/>
          </w:tcPr>
          <w:p w:rsidR="007A4C43" w:rsidRPr="00D301CA" w:rsidRDefault="007A4C43" w:rsidP="002B47CD">
            <w:pPr>
              <w:rPr>
                <w:sz w:val="26"/>
                <w:szCs w:val="26"/>
              </w:rPr>
            </w:pPr>
            <w:r>
              <w:rPr>
                <w:sz w:val="26"/>
                <w:szCs w:val="26"/>
              </w:rPr>
              <w:t>2015-2016</w:t>
            </w:r>
          </w:p>
        </w:tc>
        <w:tc>
          <w:tcPr>
            <w:tcW w:w="1828" w:type="dxa"/>
            <w:vAlign w:val="center"/>
          </w:tcPr>
          <w:p w:rsidR="007A4C43" w:rsidRPr="00AD5F52" w:rsidRDefault="007A4C43" w:rsidP="002B47CD">
            <w:pPr>
              <w:spacing w:before="40" w:after="40" w:line="340" w:lineRule="exact"/>
              <w:jc w:val="center"/>
              <w:rPr>
                <w:sz w:val="26"/>
                <w:szCs w:val="26"/>
              </w:rPr>
            </w:pPr>
            <w:r>
              <w:rPr>
                <w:sz w:val="26"/>
                <w:szCs w:val="26"/>
              </w:rPr>
              <w:t>Chủ trì</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17</w:t>
            </w:r>
          </w:p>
        </w:tc>
        <w:tc>
          <w:tcPr>
            <w:tcW w:w="3109" w:type="dxa"/>
          </w:tcPr>
          <w:p w:rsidR="007A4C43" w:rsidRDefault="007A4C43" w:rsidP="002B47CD">
            <w:pPr>
              <w:rPr>
                <w:sz w:val="26"/>
                <w:szCs w:val="26"/>
              </w:rPr>
            </w:pPr>
            <w:r>
              <w:rPr>
                <w:sz w:val="26"/>
                <w:szCs w:val="26"/>
              </w:rPr>
              <w:t>Xây dựng Đề án mở ngành Giới và Phát triển, Học viện Phụ nữ Việt Nam</w:t>
            </w:r>
          </w:p>
        </w:tc>
        <w:tc>
          <w:tcPr>
            <w:tcW w:w="2835" w:type="dxa"/>
          </w:tcPr>
          <w:p w:rsidR="007A4C43" w:rsidRDefault="007A4C43" w:rsidP="002B47CD">
            <w:pPr>
              <w:rPr>
                <w:sz w:val="26"/>
                <w:szCs w:val="26"/>
              </w:rPr>
            </w:pPr>
            <w:r>
              <w:rPr>
                <w:sz w:val="26"/>
                <w:szCs w:val="26"/>
              </w:rPr>
              <w:t>Học viện Phụ nữ Việt Nam</w:t>
            </w:r>
          </w:p>
        </w:tc>
        <w:tc>
          <w:tcPr>
            <w:tcW w:w="1568" w:type="dxa"/>
          </w:tcPr>
          <w:p w:rsidR="007A4C43" w:rsidRDefault="007A4C43" w:rsidP="002B47CD">
            <w:pPr>
              <w:rPr>
                <w:sz w:val="26"/>
                <w:szCs w:val="26"/>
              </w:rPr>
            </w:pPr>
            <w:r>
              <w:rPr>
                <w:sz w:val="26"/>
                <w:szCs w:val="26"/>
              </w:rPr>
              <w:t>2014-2015</w:t>
            </w:r>
          </w:p>
        </w:tc>
        <w:tc>
          <w:tcPr>
            <w:tcW w:w="1828" w:type="dxa"/>
            <w:vAlign w:val="center"/>
          </w:tcPr>
          <w:p w:rsidR="007A4C43" w:rsidRPr="00AD5F52" w:rsidRDefault="007A4C43" w:rsidP="002B47CD">
            <w:pPr>
              <w:spacing w:before="40" w:after="40" w:line="340" w:lineRule="exact"/>
              <w:jc w:val="center"/>
              <w:rPr>
                <w:sz w:val="26"/>
                <w:szCs w:val="26"/>
              </w:rPr>
            </w:pPr>
            <w:r>
              <w:rPr>
                <w:sz w:val="26"/>
                <w:szCs w:val="26"/>
              </w:rPr>
              <w:t>Tiến sĩ mở ngành</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18</w:t>
            </w:r>
          </w:p>
        </w:tc>
        <w:tc>
          <w:tcPr>
            <w:tcW w:w="3109" w:type="dxa"/>
          </w:tcPr>
          <w:p w:rsidR="007A4C43" w:rsidRDefault="007A4C43" w:rsidP="002B47CD">
            <w:pPr>
              <w:rPr>
                <w:sz w:val="26"/>
                <w:szCs w:val="26"/>
              </w:rPr>
            </w:pPr>
            <w:r>
              <w:rPr>
                <w:sz w:val="26"/>
                <w:szCs w:val="26"/>
              </w:rPr>
              <w:t>Nghiên cứu đề xuất cơ sở lý luận và thực tiễn xây dựng tập bài giảng Học phần Lồng ghép giới và thực hành Lồng ghép giới (Chương trình cử nhân Giới và Phát triển)</w:t>
            </w:r>
          </w:p>
        </w:tc>
        <w:tc>
          <w:tcPr>
            <w:tcW w:w="2835" w:type="dxa"/>
          </w:tcPr>
          <w:p w:rsidR="007A4C43" w:rsidRDefault="007A4C43" w:rsidP="002B47CD">
            <w:pPr>
              <w:rPr>
                <w:sz w:val="26"/>
                <w:szCs w:val="26"/>
              </w:rPr>
            </w:pPr>
            <w:r>
              <w:rPr>
                <w:sz w:val="26"/>
                <w:szCs w:val="26"/>
              </w:rPr>
              <w:t>Học viện Phụ nữ Việt Nam</w:t>
            </w:r>
          </w:p>
        </w:tc>
        <w:tc>
          <w:tcPr>
            <w:tcW w:w="1568" w:type="dxa"/>
          </w:tcPr>
          <w:p w:rsidR="007A4C43" w:rsidRDefault="007A4C43" w:rsidP="002B47CD">
            <w:pPr>
              <w:rPr>
                <w:sz w:val="26"/>
                <w:szCs w:val="26"/>
              </w:rPr>
            </w:pPr>
            <w:r>
              <w:rPr>
                <w:sz w:val="26"/>
                <w:szCs w:val="26"/>
              </w:rPr>
              <w:t>2015</w:t>
            </w:r>
          </w:p>
        </w:tc>
        <w:tc>
          <w:tcPr>
            <w:tcW w:w="1828" w:type="dxa"/>
            <w:vAlign w:val="center"/>
          </w:tcPr>
          <w:p w:rsidR="007A4C43" w:rsidRPr="00AD5F52" w:rsidRDefault="007A4C43" w:rsidP="002B47CD">
            <w:pPr>
              <w:spacing w:before="40" w:after="40" w:line="340" w:lineRule="exact"/>
              <w:jc w:val="center"/>
              <w:rPr>
                <w:sz w:val="26"/>
                <w:szCs w:val="26"/>
              </w:rPr>
            </w:pPr>
            <w:r>
              <w:rPr>
                <w:sz w:val="26"/>
                <w:szCs w:val="26"/>
              </w:rPr>
              <w:t>Chủ nhiệm đề tài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19</w:t>
            </w:r>
          </w:p>
        </w:tc>
        <w:tc>
          <w:tcPr>
            <w:tcW w:w="3109" w:type="dxa"/>
          </w:tcPr>
          <w:p w:rsidR="007A4C43" w:rsidRDefault="007A4C43" w:rsidP="00C7606A">
            <w:pPr>
              <w:rPr>
                <w:sz w:val="26"/>
                <w:szCs w:val="26"/>
              </w:rPr>
            </w:pPr>
            <w:r>
              <w:rPr>
                <w:sz w:val="26"/>
                <w:szCs w:val="26"/>
              </w:rPr>
              <w:t xml:space="preserve">Nghiên cứu xây dựng Kế hoạch Chiến lược đào tạo nguồn nhân lực nữ chất lượng cao ở miền Bắc </w:t>
            </w:r>
            <w:r w:rsidR="00C7606A">
              <w:rPr>
                <w:sz w:val="26"/>
                <w:szCs w:val="26"/>
              </w:rPr>
              <w:t>VN</w:t>
            </w:r>
          </w:p>
        </w:tc>
        <w:tc>
          <w:tcPr>
            <w:tcW w:w="2835" w:type="dxa"/>
          </w:tcPr>
          <w:p w:rsidR="007A4C43" w:rsidRDefault="007A4C43" w:rsidP="002B47CD">
            <w:pPr>
              <w:rPr>
                <w:sz w:val="26"/>
                <w:szCs w:val="26"/>
              </w:rPr>
            </w:pPr>
            <w:r>
              <w:rPr>
                <w:sz w:val="26"/>
                <w:szCs w:val="26"/>
              </w:rPr>
              <w:t>Cơ quan Hợp tác phát triển quốc tế Hàn Quốc</w:t>
            </w:r>
          </w:p>
        </w:tc>
        <w:tc>
          <w:tcPr>
            <w:tcW w:w="1568" w:type="dxa"/>
          </w:tcPr>
          <w:p w:rsidR="007A4C43" w:rsidRDefault="007A4C43" w:rsidP="002B47CD">
            <w:pPr>
              <w:rPr>
                <w:sz w:val="26"/>
                <w:szCs w:val="26"/>
              </w:rPr>
            </w:pPr>
            <w:r>
              <w:rPr>
                <w:sz w:val="26"/>
                <w:szCs w:val="26"/>
              </w:rPr>
              <w:t>2015-2016</w:t>
            </w:r>
          </w:p>
        </w:tc>
        <w:tc>
          <w:tcPr>
            <w:tcW w:w="1828" w:type="dxa"/>
            <w:vAlign w:val="center"/>
          </w:tcPr>
          <w:p w:rsidR="007A4C43" w:rsidRPr="00AD5F52" w:rsidRDefault="007A4C43" w:rsidP="002B47CD">
            <w:pPr>
              <w:spacing w:before="40" w:after="40" w:line="340" w:lineRule="exact"/>
              <w:jc w:val="center"/>
              <w:rPr>
                <w:sz w:val="26"/>
                <w:szCs w:val="26"/>
              </w:rPr>
            </w:pPr>
            <w:r>
              <w:rPr>
                <w:sz w:val="26"/>
                <w:szCs w:val="26"/>
              </w:rPr>
              <w:t>Trưởng nhóm khảo sát</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20</w:t>
            </w:r>
          </w:p>
        </w:tc>
        <w:tc>
          <w:tcPr>
            <w:tcW w:w="3109" w:type="dxa"/>
          </w:tcPr>
          <w:p w:rsidR="007A4C43" w:rsidRDefault="007A4C43" w:rsidP="002B47CD">
            <w:pPr>
              <w:rPr>
                <w:sz w:val="26"/>
                <w:szCs w:val="26"/>
              </w:rPr>
            </w:pPr>
            <w:r>
              <w:rPr>
                <w:sz w:val="26"/>
                <w:szCs w:val="26"/>
              </w:rPr>
              <w:t>Lồng ghép giới trong công tác cán bộ</w:t>
            </w:r>
          </w:p>
        </w:tc>
        <w:tc>
          <w:tcPr>
            <w:tcW w:w="2835" w:type="dxa"/>
          </w:tcPr>
          <w:p w:rsidR="007A4C43" w:rsidRDefault="007A4C43" w:rsidP="002B47CD">
            <w:pPr>
              <w:rPr>
                <w:sz w:val="26"/>
                <w:szCs w:val="26"/>
              </w:rPr>
            </w:pPr>
            <w:r>
              <w:rPr>
                <w:sz w:val="26"/>
                <w:szCs w:val="26"/>
              </w:rPr>
              <w:t>Bộ Nội vụ</w:t>
            </w:r>
          </w:p>
        </w:tc>
        <w:tc>
          <w:tcPr>
            <w:tcW w:w="1568" w:type="dxa"/>
          </w:tcPr>
          <w:p w:rsidR="007A4C43" w:rsidRDefault="007A4C43" w:rsidP="002B47CD">
            <w:pPr>
              <w:rPr>
                <w:sz w:val="26"/>
                <w:szCs w:val="26"/>
              </w:rPr>
            </w:pPr>
            <w:r>
              <w:rPr>
                <w:sz w:val="26"/>
                <w:szCs w:val="26"/>
              </w:rPr>
              <w:t>2016</w:t>
            </w:r>
          </w:p>
        </w:tc>
        <w:tc>
          <w:tcPr>
            <w:tcW w:w="1828" w:type="dxa"/>
            <w:vAlign w:val="center"/>
          </w:tcPr>
          <w:p w:rsidR="00DF6507" w:rsidRPr="00AD5F52" w:rsidRDefault="007A4C43" w:rsidP="00C7606A">
            <w:pPr>
              <w:spacing w:before="40" w:after="40" w:line="340" w:lineRule="exact"/>
              <w:jc w:val="center"/>
              <w:rPr>
                <w:sz w:val="26"/>
                <w:szCs w:val="26"/>
              </w:rPr>
            </w:pPr>
            <w:r>
              <w:rPr>
                <w:sz w:val="26"/>
                <w:szCs w:val="26"/>
              </w:rPr>
              <w:t>Chuyên gia giới</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21</w:t>
            </w:r>
          </w:p>
        </w:tc>
        <w:tc>
          <w:tcPr>
            <w:tcW w:w="3109" w:type="dxa"/>
          </w:tcPr>
          <w:p w:rsidR="007A4C43" w:rsidRDefault="007A4C43" w:rsidP="005352E7">
            <w:pPr>
              <w:rPr>
                <w:sz w:val="26"/>
                <w:szCs w:val="26"/>
              </w:rPr>
            </w:pPr>
            <w:r>
              <w:rPr>
                <w:sz w:val="26"/>
                <w:szCs w:val="26"/>
              </w:rPr>
              <w:t xml:space="preserve">Giới trong biến đổi </w:t>
            </w:r>
            <w:r w:rsidR="005352E7">
              <w:rPr>
                <w:sz w:val="26"/>
                <w:szCs w:val="26"/>
              </w:rPr>
              <w:t>Gia đình</w:t>
            </w:r>
          </w:p>
        </w:tc>
        <w:tc>
          <w:tcPr>
            <w:tcW w:w="2835" w:type="dxa"/>
            <w:vAlign w:val="center"/>
          </w:tcPr>
          <w:p w:rsidR="007A4C43" w:rsidRPr="00AD5F52" w:rsidRDefault="007A4C43" w:rsidP="002B47CD">
            <w:pPr>
              <w:spacing w:before="40" w:after="40" w:line="340" w:lineRule="exact"/>
              <w:rPr>
                <w:sz w:val="26"/>
                <w:szCs w:val="26"/>
              </w:rPr>
            </w:pPr>
            <w:r>
              <w:rPr>
                <w:sz w:val="26"/>
                <w:szCs w:val="26"/>
              </w:rPr>
              <w:t>Viện Nghiên cứu Gia đình và giới</w:t>
            </w:r>
          </w:p>
        </w:tc>
        <w:tc>
          <w:tcPr>
            <w:tcW w:w="1568" w:type="dxa"/>
          </w:tcPr>
          <w:p w:rsidR="007A4C43" w:rsidRDefault="007A4C43" w:rsidP="002B47CD">
            <w:pPr>
              <w:rPr>
                <w:sz w:val="26"/>
                <w:szCs w:val="26"/>
              </w:rPr>
            </w:pPr>
            <w:r>
              <w:rPr>
                <w:sz w:val="26"/>
                <w:szCs w:val="26"/>
              </w:rPr>
              <w:t>2016</w:t>
            </w:r>
          </w:p>
        </w:tc>
        <w:tc>
          <w:tcPr>
            <w:tcW w:w="1828" w:type="dxa"/>
            <w:vAlign w:val="center"/>
          </w:tcPr>
          <w:p w:rsidR="007A4C43" w:rsidRPr="00AD5F52" w:rsidRDefault="007A4C43" w:rsidP="002B47CD">
            <w:pPr>
              <w:spacing w:before="40" w:after="40" w:line="340" w:lineRule="exact"/>
              <w:jc w:val="center"/>
              <w:rPr>
                <w:sz w:val="26"/>
                <w:szCs w:val="26"/>
              </w:rPr>
            </w:pPr>
            <w:r>
              <w:rPr>
                <w:sz w:val="26"/>
                <w:szCs w:val="26"/>
              </w:rPr>
              <w:t>Tham gia</w:t>
            </w:r>
          </w:p>
        </w:tc>
      </w:tr>
      <w:tr w:rsidR="007A4C43" w:rsidRPr="00AD5F52" w:rsidTr="00DF6507">
        <w:trPr>
          <w:jc w:val="center"/>
        </w:trPr>
        <w:tc>
          <w:tcPr>
            <w:tcW w:w="534" w:type="dxa"/>
            <w:vAlign w:val="center"/>
          </w:tcPr>
          <w:p w:rsidR="007A4C43" w:rsidRPr="00AD5F52" w:rsidRDefault="007A4C43" w:rsidP="002B47CD">
            <w:pPr>
              <w:spacing w:before="40" w:after="40" w:line="340" w:lineRule="exact"/>
              <w:jc w:val="center"/>
              <w:rPr>
                <w:sz w:val="26"/>
                <w:szCs w:val="26"/>
              </w:rPr>
            </w:pPr>
            <w:r>
              <w:rPr>
                <w:sz w:val="26"/>
                <w:szCs w:val="26"/>
              </w:rPr>
              <w:t>22</w:t>
            </w:r>
          </w:p>
        </w:tc>
        <w:tc>
          <w:tcPr>
            <w:tcW w:w="3109" w:type="dxa"/>
          </w:tcPr>
          <w:p w:rsidR="007A4C43" w:rsidRDefault="007A4C43" w:rsidP="002B47CD">
            <w:pPr>
              <w:rPr>
                <w:sz w:val="26"/>
                <w:szCs w:val="26"/>
              </w:rPr>
            </w:pPr>
            <w:r>
              <w:rPr>
                <w:sz w:val="26"/>
                <w:szCs w:val="26"/>
              </w:rPr>
              <w:t>Môi trường kinh doanh trong khởi nghiệp ở doanh nhân nữ</w:t>
            </w:r>
          </w:p>
        </w:tc>
        <w:tc>
          <w:tcPr>
            <w:tcW w:w="2835" w:type="dxa"/>
            <w:vAlign w:val="center"/>
          </w:tcPr>
          <w:p w:rsidR="007A4C43" w:rsidRPr="00AD5F52" w:rsidRDefault="007A4C43" w:rsidP="002B47CD">
            <w:pPr>
              <w:spacing w:before="40" w:after="40" w:line="340" w:lineRule="exact"/>
              <w:rPr>
                <w:sz w:val="26"/>
                <w:szCs w:val="26"/>
              </w:rPr>
            </w:pPr>
            <w:r>
              <w:rPr>
                <w:sz w:val="26"/>
                <w:szCs w:val="26"/>
              </w:rPr>
              <w:t>ĐH Ngoại thương, Hà Nội</w:t>
            </w:r>
          </w:p>
        </w:tc>
        <w:tc>
          <w:tcPr>
            <w:tcW w:w="1568" w:type="dxa"/>
          </w:tcPr>
          <w:p w:rsidR="007A4C43" w:rsidRDefault="005352E7" w:rsidP="005352E7">
            <w:pPr>
              <w:rPr>
                <w:sz w:val="26"/>
                <w:szCs w:val="26"/>
              </w:rPr>
            </w:pPr>
            <w:r>
              <w:rPr>
                <w:sz w:val="26"/>
                <w:szCs w:val="26"/>
              </w:rPr>
              <w:t>2015-2016</w:t>
            </w:r>
          </w:p>
        </w:tc>
        <w:tc>
          <w:tcPr>
            <w:tcW w:w="1828" w:type="dxa"/>
            <w:vAlign w:val="center"/>
          </w:tcPr>
          <w:p w:rsidR="007A4C43" w:rsidRPr="00AD5F52" w:rsidRDefault="007A4C43" w:rsidP="002B47CD">
            <w:pPr>
              <w:spacing w:before="40" w:after="40" w:line="340" w:lineRule="exact"/>
              <w:jc w:val="center"/>
              <w:rPr>
                <w:sz w:val="26"/>
                <w:szCs w:val="26"/>
              </w:rPr>
            </w:pPr>
            <w:r>
              <w:rPr>
                <w:sz w:val="26"/>
                <w:szCs w:val="26"/>
              </w:rPr>
              <w:t>Chuyên gia giới</w:t>
            </w:r>
          </w:p>
        </w:tc>
      </w:tr>
      <w:tr w:rsidR="00EC138E" w:rsidRPr="00EC138E" w:rsidTr="00DF6507">
        <w:trPr>
          <w:jc w:val="center"/>
        </w:trPr>
        <w:tc>
          <w:tcPr>
            <w:tcW w:w="534" w:type="dxa"/>
            <w:vAlign w:val="center"/>
          </w:tcPr>
          <w:p w:rsidR="00EC138E" w:rsidRDefault="00EC138E" w:rsidP="002B47CD">
            <w:pPr>
              <w:spacing w:before="40" w:after="40" w:line="340" w:lineRule="exact"/>
              <w:jc w:val="center"/>
              <w:rPr>
                <w:sz w:val="26"/>
                <w:szCs w:val="26"/>
              </w:rPr>
            </w:pPr>
            <w:r>
              <w:rPr>
                <w:sz w:val="26"/>
                <w:szCs w:val="26"/>
              </w:rPr>
              <w:t>23</w:t>
            </w:r>
          </w:p>
        </w:tc>
        <w:tc>
          <w:tcPr>
            <w:tcW w:w="3109" w:type="dxa"/>
          </w:tcPr>
          <w:p w:rsidR="00EC138E" w:rsidRPr="00EC138E" w:rsidRDefault="00EC138E" w:rsidP="002B47CD">
            <w:pPr>
              <w:rPr>
                <w:sz w:val="26"/>
                <w:szCs w:val="26"/>
              </w:rPr>
            </w:pPr>
            <w:r w:rsidRPr="00EC138E">
              <w:rPr>
                <w:sz w:val="26"/>
                <w:szCs w:val="26"/>
              </w:rPr>
              <w:t>Bạo lực hẹn hò tron</w:t>
            </w:r>
            <w:r>
              <w:rPr>
                <w:sz w:val="26"/>
                <w:szCs w:val="26"/>
              </w:rPr>
              <w:t xml:space="preserve">g thanh niên - Trường hợp </w:t>
            </w:r>
            <w:r w:rsidR="005352E7">
              <w:rPr>
                <w:sz w:val="26"/>
                <w:szCs w:val="26"/>
              </w:rPr>
              <w:t>2 quận ở Hà Nội.</w:t>
            </w:r>
          </w:p>
        </w:tc>
        <w:tc>
          <w:tcPr>
            <w:tcW w:w="2835" w:type="dxa"/>
            <w:vAlign w:val="center"/>
          </w:tcPr>
          <w:p w:rsidR="00EC138E" w:rsidRPr="00EC138E" w:rsidRDefault="005352E7" w:rsidP="002B47CD">
            <w:pPr>
              <w:spacing w:before="40" w:after="40" w:line="340" w:lineRule="exact"/>
              <w:rPr>
                <w:sz w:val="26"/>
                <w:szCs w:val="26"/>
              </w:rPr>
            </w:pPr>
            <w:r>
              <w:rPr>
                <w:sz w:val="26"/>
                <w:szCs w:val="26"/>
              </w:rPr>
              <w:t>Học viện Phụ nữ Việt Nam</w:t>
            </w:r>
          </w:p>
        </w:tc>
        <w:tc>
          <w:tcPr>
            <w:tcW w:w="1568" w:type="dxa"/>
          </w:tcPr>
          <w:p w:rsidR="00EC138E" w:rsidRPr="00EC138E" w:rsidRDefault="005352E7" w:rsidP="002B47CD">
            <w:pPr>
              <w:rPr>
                <w:sz w:val="26"/>
                <w:szCs w:val="26"/>
              </w:rPr>
            </w:pPr>
            <w:r>
              <w:rPr>
                <w:sz w:val="26"/>
                <w:szCs w:val="26"/>
              </w:rPr>
              <w:t>2017-2018</w:t>
            </w:r>
          </w:p>
        </w:tc>
        <w:tc>
          <w:tcPr>
            <w:tcW w:w="1828" w:type="dxa"/>
            <w:vAlign w:val="center"/>
          </w:tcPr>
          <w:p w:rsidR="00EC138E" w:rsidRPr="00EC138E" w:rsidRDefault="005352E7" w:rsidP="002B47CD">
            <w:pPr>
              <w:spacing w:before="40" w:after="40" w:line="340" w:lineRule="exact"/>
              <w:jc w:val="center"/>
              <w:rPr>
                <w:sz w:val="26"/>
                <w:szCs w:val="26"/>
              </w:rPr>
            </w:pPr>
            <w:r>
              <w:rPr>
                <w:sz w:val="26"/>
                <w:szCs w:val="26"/>
              </w:rPr>
              <w:t>Chủ nhiệm Đề tài</w:t>
            </w:r>
          </w:p>
        </w:tc>
      </w:tr>
    </w:tbl>
    <w:p w:rsidR="007A4C43" w:rsidRDefault="007A4C43" w:rsidP="007A4C43">
      <w:pPr>
        <w:spacing w:before="40" w:after="40" w:line="340" w:lineRule="exact"/>
        <w:ind w:firstLine="709"/>
        <w:jc w:val="both"/>
        <w:rPr>
          <w:sz w:val="26"/>
          <w:szCs w:val="26"/>
        </w:rPr>
      </w:pPr>
      <w:r w:rsidRPr="00AD5F52">
        <w:rPr>
          <w:sz w:val="26"/>
          <w:szCs w:val="26"/>
        </w:rPr>
        <w:lastRenderedPageBreak/>
        <w:t>5.</w:t>
      </w:r>
      <w:r>
        <w:rPr>
          <w:sz w:val="26"/>
          <w:szCs w:val="26"/>
        </w:rPr>
        <w:t>4</w:t>
      </w:r>
      <w:r w:rsidRPr="00AD5F52">
        <w:rPr>
          <w:sz w:val="26"/>
          <w:szCs w:val="26"/>
        </w:rPr>
        <w:t xml:space="preserve">. Kết quả nghiên cứu đã được công bố hoặc đăng ký trong 5 năm gần </w:t>
      </w:r>
      <w:r>
        <w:rPr>
          <w:sz w:val="26"/>
          <w:szCs w:val="26"/>
          <w:lang w:val="vi-VN"/>
        </w:rPr>
        <w:t>đây</w:t>
      </w:r>
      <w:r>
        <w:rPr>
          <w:rStyle w:val="FootnoteReference"/>
          <w:sz w:val="26"/>
          <w:szCs w:val="26"/>
          <w:lang w:val="vi-VN"/>
        </w:rPr>
        <w:footnoteReference w:id="16"/>
      </w:r>
    </w:p>
    <w:p w:rsidR="007A4C43" w:rsidRDefault="007A4C43" w:rsidP="007A4C43">
      <w:pPr>
        <w:spacing w:before="40" w:after="40" w:line="340" w:lineRule="exact"/>
        <w:ind w:left="425" w:hanging="425"/>
        <w:jc w:val="both"/>
        <w:rPr>
          <w:sz w:val="26"/>
          <w:szCs w:val="26"/>
          <w:lang w:val="vi-VN"/>
        </w:rPr>
      </w:pPr>
      <w:r w:rsidRPr="00ED4AC9">
        <w:rPr>
          <w:sz w:val="26"/>
          <w:szCs w:val="26"/>
          <w:lang w:val="vi-VN"/>
        </w:rPr>
        <w:tab/>
      </w:r>
      <w:r>
        <w:rPr>
          <w:sz w:val="26"/>
          <w:szCs w:val="26"/>
          <w:lang w:val="vi-VN"/>
        </w:rPr>
        <w:tab/>
        <w:t>5.4.1 Bài báo khoa học trên tạp chí</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2070"/>
        <w:gridCol w:w="1620"/>
        <w:gridCol w:w="1079"/>
      </w:tblGrid>
      <w:tr w:rsidR="007A4C43" w:rsidRPr="00FA224F" w:rsidTr="006835A3">
        <w:tc>
          <w:tcPr>
            <w:tcW w:w="4518" w:type="dxa"/>
            <w:shd w:val="clear" w:color="auto" w:fill="auto"/>
          </w:tcPr>
          <w:p w:rsidR="007A4C43" w:rsidRPr="00FA224F" w:rsidRDefault="007A4C43" w:rsidP="002B47CD">
            <w:pPr>
              <w:spacing w:before="40" w:after="40" w:line="340" w:lineRule="exact"/>
              <w:jc w:val="both"/>
              <w:rPr>
                <w:sz w:val="26"/>
                <w:szCs w:val="26"/>
                <w:lang w:val="vi-VN"/>
              </w:rPr>
            </w:pPr>
            <w:r w:rsidRPr="00FA224F">
              <w:rPr>
                <w:sz w:val="26"/>
                <w:szCs w:val="26"/>
                <w:lang w:val="vi-VN"/>
              </w:rPr>
              <w:t>Tên bài báo</w:t>
            </w:r>
          </w:p>
        </w:tc>
        <w:tc>
          <w:tcPr>
            <w:tcW w:w="2070" w:type="dxa"/>
            <w:shd w:val="clear" w:color="auto" w:fill="auto"/>
          </w:tcPr>
          <w:p w:rsidR="007A4C43" w:rsidRPr="00FA224F" w:rsidRDefault="007A4C43" w:rsidP="002B47CD">
            <w:pPr>
              <w:spacing w:before="40" w:after="40" w:line="340" w:lineRule="exact"/>
              <w:jc w:val="both"/>
              <w:rPr>
                <w:sz w:val="26"/>
                <w:szCs w:val="26"/>
                <w:lang w:val="vi-VN"/>
              </w:rPr>
            </w:pPr>
            <w:r w:rsidRPr="00FA224F">
              <w:rPr>
                <w:sz w:val="26"/>
                <w:szCs w:val="26"/>
                <w:lang w:val="vi-VN"/>
              </w:rPr>
              <w:t>Tên tạp chí đã đăng</w:t>
            </w:r>
          </w:p>
        </w:tc>
        <w:tc>
          <w:tcPr>
            <w:tcW w:w="1620" w:type="dxa"/>
            <w:shd w:val="clear" w:color="auto" w:fill="auto"/>
          </w:tcPr>
          <w:p w:rsidR="007A4C43" w:rsidRPr="00FA224F" w:rsidRDefault="007A4C43" w:rsidP="002B47CD">
            <w:pPr>
              <w:spacing w:before="40" w:after="40" w:line="340" w:lineRule="exact"/>
              <w:jc w:val="both"/>
              <w:rPr>
                <w:sz w:val="26"/>
                <w:szCs w:val="26"/>
                <w:lang w:val="vi-VN"/>
              </w:rPr>
            </w:pPr>
            <w:r w:rsidRPr="00FA224F">
              <w:rPr>
                <w:sz w:val="26"/>
                <w:szCs w:val="26"/>
                <w:lang w:val="vi-VN"/>
              </w:rPr>
              <w:t>Loại tạp chí</w:t>
            </w:r>
            <w:r w:rsidRPr="00FA224F">
              <w:rPr>
                <w:rStyle w:val="FootnoteReference"/>
                <w:sz w:val="26"/>
                <w:szCs w:val="26"/>
                <w:lang w:val="vi-VN"/>
              </w:rPr>
              <w:footnoteReference w:id="17"/>
            </w:r>
          </w:p>
        </w:tc>
        <w:tc>
          <w:tcPr>
            <w:tcW w:w="1079" w:type="dxa"/>
            <w:shd w:val="clear" w:color="auto" w:fill="auto"/>
          </w:tcPr>
          <w:p w:rsidR="007A4C43" w:rsidRPr="00FA224F" w:rsidRDefault="007A4C43" w:rsidP="002B47CD">
            <w:pPr>
              <w:spacing w:before="40" w:after="40" w:line="340" w:lineRule="exact"/>
              <w:jc w:val="both"/>
              <w:rPr>
                <w:sz w:val="26"/>
                <w:szCs w:val="26"/>
                <w:lang w:val="vi-VN"/>
              </w:rPr>
            </w:pPr>
            <w:r w:rsidRPr="00FA224F">
              <w:rPr>
                <w:sz w:val="26"/>
                <w:szCs w:val="26"/>
                <w:lang w:val="vi-VN"/>
              </w:rPr>
              <w:t>Thời gian đăng</w:t>
            </w:r>
          </w:p>
        </w:tc>
      </w:tr>
      <w:tr w:rsidR="007A4C43" w:rsidRPr="00FA224F" w:rsidTr="006835A3">
        <w:tc>
          <w:tcPr>
            <w:tcW w:w="4518" w:type="dxa"/>
            <w:shd w:val="clear" w:color="auto" w:fill="auto"/>
          </w:tcPr>
          <w:p w:rsidR="007A4C43" w:rsidRPr="00682132" w:rsidRDefault="007A4C43" w:rsidP="002B47CD">
            <w:pPr>
              <w:spacing w:before="40" w:after="40" w:line="340" w:lineRule="exact"/>
              <w:rPr>
                <w:sz w:val="26"/>
                <w:szCs w:val="26"/>
              </w:rPr>
            </w:pPr>
            <w:r w:rsidRPr="00682132">
              <w:rPr>
                <w:sz w:val="26"/>
                <w:szCs w:val="26"/>
              </w:rPr>
              <w:t>Engendering the Evaluation of Anti-Trafficking Policy: A Gender Sensitive Approach</w:t>
            </w:r>
          </w:p>
        </w:tc>
        <w:tc>
          <w:tcPr>
            <w:tcW w:w="2070" w:type="dxa"/>
            <w:shd w:val="clear" w:color="auto" w:fill="auto"/>
          </w:tcPr>
          <w:p w:rsidR="007A4C43" w:rsidRPr="00682132" w:rsidRDefault="007A4C43" w:rsidP="002B47CD">
            <w:pPr>
              <w:spacing w:before="40" w:after="40" w:line="340" w:lineRule="exact"/>
              <w:rPr>
                <w:sz w:val="26"/>
                <w:szCs w:val="26"/>
              </w:rPr>
            </w:pPr>
            <w:r>
              <w:rPr>
                <w:sz w:val="26"/>
                <w:szCs w:val="26"/>
              </w:rPr>
              <w:t>Journal of Research on Gender Studies (USA)</w:t>
            </w:r>
          </w:p>
        </w:tc>
        <w:tc>
          <w:tcPr>
            <w:tcW w:w="1620" w:type="dxa"/>
            <w:shd w:val="clear" w:color="auto" w:fill="auto"/>
          </w:tcPr>
          <w:p w:rsidR="007A4C43" w:rsidRPr="00ED777D" w:rsidRDefault="007A4C43" w:rsidP="002B47CD">
            <w:pPr>
              <w:spacing w:before="40" w:after="40" w:line="340" w:lineRule="exact"/>
              <w:rPr>
                <w:sz w:val="26"/>
                <w:szCs w:val="26"/>
              </w:rPr>
            </w:pPr>
            <w:r>
              <w:rPr>
                <w:sz w:val="26"/>
                <w:szCs w:val="26"/>
              </w:rPr>
              <w:t>ISSN: 2164-0262</w:t>
            </w:r>
          </w:p>
        </w:tc>
        <w:tc>
          <w:tcPr>
            <w:tcW w:w="1079" w:type="dxa"/>
            <w:shd w:val="clear" w:color="auto" w:fill="auto"/>
          </w:tcPr>
          <w:p w:rsidR="007A4C43" w:rsidRPr="00ED777D" w:rsidRDefault="007A4C43" w:rsidP="002B47CD">
            <w:pPr>
              <w:spacing w:before="40" w:after="40" w:line="340" w:lineRule="exact"/>
              <w:jc w:val="both"/>
              <w:rPr>
                <w:sz w:val="26"/>
                <w:szCs w:val="26"/>
              </w:rPr>
            </w:pPr>
            <w:r>
              <w:rPr>
                <w:sz w:val="26"/>
                <w:szCs w:val="26"/>
              </w:rPr>
              <w:t>2016</w:t>
            </w:r>
          </w:p>
        </w:tc>
      </w:tr>
      <w:tr w:rsidR="007A4C43" w:rsidRPr="00FA224F" w:rsidTr="006835A3">
        <w:tc>
          <w:tcPr>
            <w:tcW w:w="4518" w:type="dxa"/>
            <w:shd w:val="clear" w:color="auto" w:fill="auto"/>
          </w:tcPr>
          <w:p w:rsidR="007A4C43" w:rsidRPr="008D13E8" w:rsidRDefault="007A4C43" w:rsidP="002B47CD">
            <w:pPr>
              <w:rPr>
                <w:sz w:val="26"/>
                <w:szCs w:val="26"/>
                <w:lang w:val="vi-VN"/>
              </w:rPr>
            </w:pPr>
            <w:r w:rsidRPr="008D13E8">
              <w:rPr>
                <w:sz w:val="26"/>
                <w:szCs w:val="26"/>
                <w:lang w:val="vi-VN"/>
              </w:rPr>
              <w:t>Thúc đẩy bình đẳng giới và việc làm trong hội nhập quốc tế</w:t>
            </w:r>
          </w:p>
        </w:tc>
        <w:tc>
          <w:tcPr>
            <w:tcW w:w="2070"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Tạp chí nghiên cứu Gia đình và Giới</w:t>
            </w:r>
          </w:p>
        </w:tc>
        <w:tc>
          <w:tcPr>
            <w:tcW w:w="1620" w:type="dxa"/>
            <w:shd w:val="clear" w:color="auto" w:fill="auto"/>
          </w:tcPr>
          <w:p w:rsidR="007A4C43" w:rsidRPr="00116CFB" w:rsidRDefault="007A4C43" w:rsidP="002B47CD">
            <w:pPr>
              <w:spacing w:before="40" w:after="40" w:line="340" w:lineRule="exact"/>
              <w:rPr>
                <w:sz w:val="26"/>
                <w:szCs w:val="26"/>
                <w:lang w:val="vi-VN"/>
              </w:rPr>
            </w:pPr>
            <w:r>
              <w:rPr>
                <w:sz w:val="26"/>
                <w:szCs w:val="26"/>
              </w:rPr>
              <w:t>ISN: 1859-1361</w:t>
            </w:r>
          </w:p>
        </w:tc>
        <w:tc>
          <w:tcPr>
            <w:tcW w:w="1079" w:type="dxa"/>
            <w:shd w:val="clear" w:color="auto" w:fill="auto"/>
          </w:tcPr>
          <w:p w:rsidR="007A4C43" w:rsidRPr="00116CFB" w:rsidRDefault="007A4C43" w:rsidP="002B47CD">
            <w:pPr>
              <w:rPr>
                <w:sz w:val="26"/>
                <w:szCs w:val="26"/>
              </w:rPr>
            </w:pPr>
            <w:r>
              <w:rPr>
                <w:sz w:val="26"/>
                <w:szCs w:val="26"/>
              </w:rPr>
              <w:t>2016</w:t>
            </w:r>
          </w:p>
        </w:tc>
      </w:tr>
      <w:tr w:rsidR="007A4C43" w:rsidRPr="00FA224F" w:rsidTr="006835A3">
        <w:tc>
          <w:tcPr>
            <w:tcW w:w="4518" w:type="dxa"/>
            <w:shd w:val="clear" w:color="auto" w:fill="auto"/>
          </w:tcPr>
          <w:p w:rsidR="007A4C43" w:rsidRPr="006F1545" w:rsidRDefault="007A4C43" w:rsidP="002B47CD">
            <w:pPr>
              <w:rPr>
                <w:sz w:val="26"/>
                <w:szCs w:val="26"/>
                <w:lang w:val="vi-VN"/>
              </w:rPr>
            </w:pPr>
            <w:r w:rsidRPr="006F1545">
              <w:rPr>
                <w:sz w:val="26"/>
                <w:szCs w:val="26"/>
                <w:lang w:val="vi-VN"/>
              </w:rPr>
              <w:t>Vấn đề đạo đức cần lưu ý trong nghiên cứu về mua bán người</w:t>
            </w:r>
          </w:p>
        </w:tc>
        <w:tc>
          <w:tcPr>
            <w:tcW w:w="2070" w:type="dxa"/>
            <w:shd w:val="clear" w:color="auto" w:fill="auto"/>
          </w:tcPr>
          <w:p w:rsidR="007A4C43" w:rsidRPr="006F1545" w:rsidRDefault="007A4C43" w:rsidP="002B47CD">
            <w:pPr>
              <w:spacing w:before="40" w:after="40" w:line="340" w:lineRule="exact"/>
              <w:rPr>
                <w:sz w:val="26"/>
                <w:szCs w:val="26"/>
                <w:lang w:val="vi-VN"/>
              </w:rPr>
            </w:pPr>
            <w:r w:rsidRPr="006F1545">
              <w:rPr>
                <w:sz w:val="26"/>
                <w:szCs w:val="26"/>
                <w:lang w:val="vi-VN"/>
              </w:rPr>
              <w:t>Tạp chí nghiên cứu Gia đình và Giới</w:t>
            </w:r>
          </w:p>
        </w:tc>
        <w:tc>
          <w:tcPr>
            <w:tcW w:w="1620" w:type="dxa"/>
            <w:shd w:val="clear" w:color="auto" w:fill="auto"/>
          </w:tcPr>
          <w:p w:rsidR="007A4C43" w:rsidRPr="003A128D" w:rsidRDefault="007A4C43" w:rsidP="002B47CD">
            <w:pPr>
              <w:spacing w:before="40" w:after="40" w:line="340" w:lineRule="exact"/>
              <w:rPr>
                <w:sz w:val="26"/>
                <w:szCs w:val="26"/>
              </w:rPr>
            </w:pPr>
            <w:r>
              <w:rPr>
                <w:sz w:val="26"/>
                <w:szCs w:val="26"/>
              </w:rPr>
              <w:t>ISN: 1859-1361</w:t>
            </w:r>
          </w:p>
        </w:tc>
        <w:tc>
          <w:tcPr>
            <w:tcW w:w="1079" w:type="dxa"/>
            <w:shd w:val="clear" w:color="auto" w:fill="auto"/>
          </w:tcPr>
          <w:p w:rsidR="007A4C43" w:rsidRPr="00D301CA" w:rsidRDefault="007A4C43" w:rsidP="002B47CD">
            <w:pPr>
              <w:rPr>
                <w:sz w:val="26"/>
                <w:szCs w:val="26"/>
              </w:rPr>
            </w:pPr>
            <w:r>
              <w:rPr>
                <w:sz w:val="26"/>
                <w:szCs w:val="26"/>
              </w:rPr>
              <w:t>2015</w:t>
            </w:r>
          </w:p>
        </w:tc>
      </w:tr>
      <w:tr w:rsidR="007A4C43" w:rsidRPr="00FA224F" w:rsidTr="006835A3">
        <w:tc>
          <w:tcPr>
            <w:tcW w:w="4518" w:type="dxa"/>
            <w:shd w:val="clear" w:color="auto" w:fill="auto"/>
          </w:tcPr>
          <w:p w:rsidR="007A4C43" w:rsidRDefault="007A4C43" w:rsidP="002B47CD">
            <w:pPr>
              <w:rPr>
                <w:sz w:val="26"/>
                <w:szCs w:val="26"/>
              </w:rPr>
            </w:pPr>
            <w:r>
              <w:rPr>
                <w:sz w:val="26"/>
                <w:szCs w:val="26"/>
              </w:rPr>
              <w:t>Ethical challenges in doing human trafficking research</w:t>
            </w:r>
          </w:p>
        </w:tc>
        <w:tc>
          <w:tcPr>
            <w:tcW w:w="2070" w:type="dxa"/>
            <w:shd w:val="clear" w:color="auto" w:fill="auto"/>
          </w:tcPr>
          <w:p w:rsidR="007A4C43" w:rsidRPr="00FA224F" w:rsidRDefault="007A4C43" w:rsidP="002B47CD">
            <w:pPr>
              <w:spacing w:before="40" w:after="40" w:line="340" w:lineRule="exact"/>
              <w:rPr>
                <w:sz w:val="26"/>
                <w:szCs w:val="26"/>
                <w:lang w:val="vi-VN"/>
              </w:rPr>
            </w:pPr>
            <w:r>
              <w:rPr>
                <w:sz w:val="26"/>
                <w:szCs w:val="26"/>
              </w:rPr>
              <w:t>Journal of Research on Gender Studies (USA)</w:t>
            </w:r>
          </w:p>
        </w:tc>
        <w:tc>
          <w:tcPr>
            <w:tcW w:w="1620" w:type="dxa"/>
            <w:shd w:val="clear" w:color="auto" w:fill="auto"/>
          </w:tcPr>
          <w:p w:rsidR="007A4C43" w:rsidRPr="003A128D" w:rsidRDefault="007A4C43" w:rsidP="002B47CD">
            <w:pPr>
              <w:spacing w:before="40" w:after="40" w:line="340" w:lineRule="exact"/>
              <w:rPr>
                <w:sz w:val="26"/>
                <w:szCs w:val="26"/>
              </w:rPr>
            </w:pPr>
            <w:r>
              <w:rPr>
                <w:sz w:val="26"/>
                <w:szCs w:val="26"/>
              </w:rPr>
              <w:t>ISSN: 2164-0262</w:t>
            </w:r>
          </w:p>
        </w:tc>
        <w:tc>
          <w:tcPr>
            <w:tcW w:w="1079" w:type="dxa"/>
            <w:shd w:val="clear" w:color="auto" w:fill="auto"/>
          </w:tcPr>
          <w:p w:rsidR="007A4C43" w:rsidRDefault="007A4C43" w:rsidP="002B47CD">
            <w:pPr>
              <w:rPr>
                <w:sz w:val="26"/>
                <w:szCs w:val="26"/>
              </w:rPr>
            </w:pPr>
            <w:r>
              <w:rPr>
                <w:sz w:val="26"/>
                <w:szCs w:val="26"/>
              </w:rPr>
              <w:t>2015</w:t>
            </w:r>
          </w:p>
        </w:tc>
      </w:tr>
      <w:tr w:rsidR="007A4C43" w:rsidRPr="00FA224F" w:rsidTr="006835A3">
        <w:tc>
          <w:tcPr>
            <w:tcW w:w="4518" w:type="dxa"/>
            <w:shd w:val="clear" w:color="auto" w:fill="auto"/>
          </w:tcPr>
          <w:p w:rsidR="007A4C43" w:rsidRDefault="007A4C43" w:rsidP="002B47CD">
            <w:pPr>
              <w:rPr>
                <w:sz w:val="26"/>
                <w:szCs w:val="26"/>
              </w:rPr>
            </w:pPr>
            <w:r>
              <w:rPr>
                <w:sz w:val="26"/>
                <w:szCs w:val="26"/>
              </w:rPr>
              <w:t>Doing human trafficking research: Reflection on ethical challenges</w:t>
            </w:r>
          </w:p>
        </w:tc>
        <w:tc>
          <w:tcPr>
            <w:tcW w:w="2070" w:type="dxa"/>
            <w:shd w:val="clear" w:color="auto" w:fill="auto"/>
          </w:tcPr>
          <w:p w:rsidR="007A4C43" w:rsidRPr="00FA224F" w:rsidRDefault="007A4C43" w:rsidP="002B47CD">
            <w:pPr>
              <w:spacing w:before="40" w:after="40" w:line="340" w:lineRule="exact"/>
              <w:rPr>
                <w:sz w:val="26"/>
                <w:szCs w:val="26"/>
                <w:lang w:val="vi-VN"/>
              </w:rPr>
            </w:pPr>
            <w:r>
              <w:rPr>
                <w:sz w:val="26"/>
                <w:szCs w:val="26"/>
              </w:rPr>
              <w:t>Journal of Research on Gender Studies (USA)</w:t>
            </w:r>
          </w:p>
        </w:tc>
        <w:tc>
          <w:tcPr>
            <w:tcW w:w="1620" w:type="dxa"/>
            <w:shd w:val="clear" w:color="auto" w:fill="auto"/>
          </w:tcPr>
          <w:p w:rsidR="007A4C43" w:rsidRPr="00FA224F" w:rsidRDefault="007A4C43" w:rsidP="002B47CD">
            <w:pPr>
              <w:spacing w:before="40" w:after="40" w:line="340" w:lineRule="exact"/>
              <w:rPr>
                <w:sz w:val="26"/>
                <w:szCs w:val="26"/>
                <w:lang w:val="vi-VN"/>
              </w:rPr>
            </w:pPr>
            <w:r>
              <w:rPr>
                <w:sz w:val="26"/>
                <w:szCs w:val="26"/>
              </w:rPr>
              <w:t>ISSN: 2164-0262</w:t>
            </w:r>
          </w:p>
        </w:tc>
        <w:tc>
          <w:tcPr>
            <w:tcW w:w="1079" w:type="dxa"/>
            <w:shd w:val="clear" w:color="auto" w:fill="auto"/>
          </w:tcPr>
          <w:p w:rsidR="007A4C43" w:rsidRDefault="007A4C43" w:rsidP="002B47CD">
            <w:pPr>
              <w:rPr>
                <w:sz w:val="26"/>
                <w:szCs w:val="26"/>
              </w:rPr>
            </w:pPr>
            <w:r>
              <w:rPr>
                <w:sz w:val="26"/>
                <w:szCs w:val="26"/>
              </w:rPr>
              <w:t>2015</w:t>
            </w:r>
          </w:p>
        </w:tc>
      </w:tr>
      <w:tr w:rsidR="007A4C43" w:rsidRPr="00FA224F" w:rsidTr="006835A3">
        <w:tc>
          <w:tcPr>
            <w:tcW w:w="4518" w:type="dxa"/>
            <w:shd w:val="clear" w:color="auto" w:fill="auto"/>
          </w:tcPr>
          <w:p w:rsidR="007A4C43" w:rsidRPr="00D301CA" w:rsidRDefault="007A4C43" w:rsidP="002B47CD">
            <w:pPr>
              <w:rPr>
                <w:sz w:val="26"/>
                <w:szCs w:val="26"/>
              </w:rPr>
            </w:pPr>
            <w:r w:rsidRPr="00D301CA">
              <w:rPr>
                <w:sz w:val="26"/>
                <w:szCs w:val="26"/>
              </w:rPr>
              <w:t>The state and gender ideologies: A framework to understand anti-trafficking politics (Nhà nước và hệ tư tưởng giới: Các thức tìm hiểu vấn đề phòng chống buôn bán người)</w:t>
            </w:r>
          </w:p>
          <w:p w:rsidR="007A4C43" w:rsidRPr="00D301CA" w:rsidRDefault="00F5177C" w:rsidP="002B47CD">
            <w:pPr>
              <w:rPr>
                <w:sz w:val="26"/>
                <w:szCs w:val="26"/>
              </w:rPr>
            </w:pPr>
            <w:hyperlink r:id="rId10" w:history="1">
              <w:r w:rsidR="007A4C43" w:rsidRPr="00D301CA">
                <w:rPr>
                  <w:rStyle w:val="Hyperlink"/>
                  <w:sz w:val="26"/>
                  <w:szCs w:val="26"/>
                </w:rPr>
                <w:t>http://www.addletonacademicpublishers.com/component/content/article?id=1178:the-state-and-gender-ideologies-a-framework-to-understand-anti-human-trafficking-politics</w:t>
              </w:r>
            </w:hyperlink>
          </w:p>
        </w:tc>
        <w:tc>
          <w:tcPr>
            <w:tcW w:w="2070" w:type="dxa"/>
            <w:shd w:val="clear" w:color="auto" w:fill="auto"/>
          </w:tcPr>
          <w:p w:rsidR="007A4C43" w:rsidRPr="00FA224F" w:rsidRDefault="007A4C43" w:rsidP="002B47CD">
            <w:pPr>
              <w:spacing w:before="40" w:after="40" w:line="340" w:lineRule="exact"/>
              <w:rPr>
                <w:sz w:val="26"/>
                <w:szCs w:val="26"/>
                <w:lang w:val="vi-VN"/>
              </w:rPr>
            </w:pPr>
            <w:r>
              <w:rPr>
                <w:sz w:val="26"/>
                <w:szCs w:val="26"/>
              </w:rPr>
              <w:t>Journal of Research on Gender Studies (USA)</w:t>
            </w:r>
          </w:p>
        </w:tc>
        <w:tc>
          <w:tcPr>
            <w:tcW w:w="1620" w:type="dxa"/>
            <w:shd w:val="clear" w:color="auto" w:fill="auto"/>
          </w:tcPr>
          <w:p w:rsidR="007A4C43" w:rsidRPr="003A128D" w:rsidRDefault="007A4C43" w:rsidP="002B47CD">
            <w:pPr>
              <w:spacing w:before="40" w:after="40" w:line="340" w:lineRule="exact"/>
              <w:rPr>
                <w:sz w:val="26"/>
                <w:szCs w:val="26"/>
              </w:rPr>
            </w:pPr>
            <w:r>
              <w:rPr>
                <w:sz w:val="26"/>
                <w:szCs w:val="26"/>
              </w:rPr>
              <w:t>ISSN: 2164-0262</w:t>
            </w:r>
          </w:p>
        </w:tc>
        <w:tc>
          <w:tcPr>
            <w:tcW w:w="1079" w:type="dxa"/>
            <w:shd w:val="clear" w:color="auto" w:fill="auto"/>
          </w:tcPr>
          <w:p w:rsidR="007A4C43" w:rsidRDefault="007A4C43" w:rsidP="002B47CD">
            <w:pPr>
              <w:spacing w:before="40" w:after="40" w:line="340" w:lineRule="exact"/>
              <w:jc w:val="both"/>
              <w:rPr>
                <w:sz w:val="26"/>
                <w:szCs w:val="26"/>
              </w:rPr>
            </w:pPr>
            <w:r>
              <w:rPr>
                <w:sz w:val="26"/>
                <w:szCs w:val="26"/>
              </w:rPr>
              <w:t>2012</w:t>
            </w:r>
          </w:p>
        </w:tc>
      </w:tr>
      <w:tr w:rsidR="007A4C43" w:rsidRPr="00FA224F" w:rsidTr="006835A3">
        <w:tc>
          <w:tcPr>
            <w:tcW w:w="4518" w:type="dxa"/>
            <w:shd w:val="clear" w:color="auto" w:fill="auto"/>
          </w:tcPr>
          <w:p w:rsidR="007A4C43" w:rsidRPr="00D301CA" w:rsidRDefault="007A4C43" w:rsidP="002B47CD">
            <w:pPr>
              <w:jc w:val="both"/>
              <w:rPr>
                <w:sz w:val="26"/>
                <w:szCs w:val="26"/>
              </w:rPr>
            </w:pPr>
            <w:r w:rsidRPr="00D301CA">
              <w:rPr>
                <w:sz w:val="26"/>
                <w:szCs w:val="26"/>
              </w:rPr>
              <w:t>Human trafficking in a globalized world: Gender aspects of human trafficking and anti-trafficking politics (Buôn bán người trong thế giới toàn cầu: Khía cạnh giới của Buôn bán người và Công tác phòng chống buôn bán người)</w:t>
            </w:r>
          </w:p>
          <w:p w:rsidR="007A4C43" w:rsidRPr="00D301CA" w:rsidRDefault="00F5177C" w:rsidP="002B47CD">
            <w:pPr>
              <w:rPr>
                <w:sz w:val="26"/>
                <w:szCs w:val="26"/>
              </w:rPr>
            </w:pPr>
            <w:hyperlink r:id="rId11" w:history="1">
              <w:r w:rsidR="007A4C43" w:rsidRPr="00D301CA">
                <w:rPr>
                  <w:rStyle w:val="Hyperlink"/>
                  <w:sz w:val="26"/>
                  <w:szCs w:val="26"/>
                </w:rPr>
                <w:t>http://connection.ebscohost.com/c/article</w:t>
              </w:r>
              <w:r w:rsidR="007A4C43" w:rsidRPr="00D301CA">
                <w:rPr>
                  <w:rStyle w:val="Hyperlink"/>
                  <w:sz w:val="26"/>
                  <w:szCs w:val="26"/>
                </w:rPr>
                <w:lastRenderedPageBreak/>
                <w:t>s/97394599/human-trafficking-globalized-world-gender-aspects-issue-anti-trafficking-politics</w:t>
              </w:r>
            </w:hyperlink>
          </w:p>
        </w:tc>
        <w:tc>
          <w:tcPr>
            <w:tcW w:w="2070" w:type="dxa"/>
            <w:shd w:val="clear" w:color="auto" w:fill="auto"/>
          </w:tcPr>
          <w:p w:rsidR="007A4C43" w:rsidRPr="00FA224F" w:rsidRDefault="007A4C43" w:rsidP="002B47CD">
            <w:pPr>
              <w:spacing w:before="40" w:after="40" w:line="340" w:lineRule="exact"/>
              <w:rPr>
                <w:sz w:val="26"/>
                <w:szCs w:val="26"/>
                <w:lang w:val="vi-VN"/>
              </w:rPr>
            </w:pPr>
            <w:r>
              <w:rPr>
                <w:sz w:val="26"/>
                <w:szCs w:val="26"/>
              </w:rPr>
              <w:lastRenderedPageBreak/>
              <w:t>Journal of Research on Gender Studies (USA)</w:t>
            </w:r>
          </w:p>
        </w:tc>
        <w:tc>
          <w:tcPr>
            <w:tcW w:w="1620" w:type="dxa"/>
            <w:shd w:val="clear" w:color="auto" w:fill="auto"/>
          </w:tcPr>
          <w:p w:rsidR="007A4C43" w:rsidRPr="00FA224F" w:rsidRDefault="007A4C43" w:rsidP="002B47CD">
            <w:pPr>
              <w:spacing w:before="40" w:after="40" w:line="340" w:lineRule="exact"/>
              <w:rPr>
                <w:sz w:val="26"/>
                <w:szCs w:val="26"/>
                <w:lang w:val="vi-VN"/>
              </w:rPr>
            </w:pPr>
            <w:r>
              <w:rPr>
                <w:sz w:val="26"/>
                <w:szCs w:val="26"/>
              </w:rPr>
              <w:t>ISSN: 2164-0262</w:t>
            </w:r>
          </w:p>
        </w:tc>
        <w:tc>
          <w:tcPr>
            <w:tcW w:w="1079" w:type="dxa"/>
            <w:shd w:val="clear" w:color="auto" w:fill="auto"/>
          </w:tcPr>
          <w:p w:rsidR="007A4C43" w:rsidRDefault="007A4C43" w:rsidP="002B47CD">
            <w:pPr>
              <w:spacing w:before="40" w:after="40" w:line="340" w:lineRule="exact"/>
              <w:jc w:val="both"/>
              <w:rPr>
                <w:sz w:val="26"/>
                <w:szCs w:val="26"/>
              </w:rPr>
            </w:pPr>
            <w:r>
              <w:rPr>
                <w:sz w:val="26"/>
                <w:szCs w:val="26"/>
              </w:rPr>
              <w:t>2012</w:t>
            </w:r>
          </w:p>
        </w:tc>
      </w:tr>
    </w:tbl>
    <w:p w:rsidR="007A4C43" w:rsidRDefault="007A4C43" w:rsidP="007A4C43">
      <w:pPr>
        <w:spacing w:before="40" w:after="40" w:line="340" w:lineRule="exact"/>
        <w:jc w:val="both"/>
        <w:rPr>
          <w:sz w:val="26"/>
          <w:szCs w:val="26"/>
          <w:lang w:val="vi-VN"/>
        </w:rPr>
      </w:pPr>
      <w:r>
        <w:rPr>
          <w:sz w:val="26"/>
          <w:szCs w:val="26"/>
          <w:lang w:val="vi-VN"/>
        </w:rPr>
        <w:lastRenderedPageBreak/>
        <w:tab/>
        <w:t xml:space="preserve">5.4.2 Sách đã xuất bản hoặc tài liệu đã được nghiệm thu </w:t>
      </w:r>
      <w:r w:rsidRPr="00074DD4">
        <w:rPr>
          <w:sz w:val="26"/>
          <w:szCs w:val="26"/>
          <w:lang w:val="vi-VN"/>
        </w:rPr>
        <w:t xml:space="preserve">trong 5 năm gần </w:t>
      </w:r>
      <w:r>
        <w:rPr>
          <w:sz w:val="26"/>
          <w:szCs w:val="26"/>
          <w:lang w:val="vi-VN"/>
        </w:rPr>
        <w:t>đây</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1350"/>
        <w:gridCol w:w="2307"/>
        <w:gridCol w:w="1559"/>
      </w:tblGrid>
      <w:tr w:rsidR="007A4C43" w:rsidRPr="00FA224F" w:rsidTr="002B47CD">
        <w:tc>
          <w:tcPr>
            <w:tcW w:w="4248"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Tên sách/</w:t>
            </w:r>
          </w:p>
          <w:p w:rsidR="007A4C43" w:rsidRPr="00FA224F" w:rsidRDefault="007A4C43" w:rsidP="002B47CD">
            <w:pPr>
              <w:spacing w:before="40" w:after="40" w:line="340" w:lineRule="exact"/>
              <w:jc w:val="center"/>
              <w:rPr>
                <w:sz w:val="26"/>
                <w:szCs w:val="26"/>
                <w:lang w:val="vi-VN"/>
              </w:rPr>
            </w:pPr>
            <w:r w:rsidRPr="00FA224F">
              <w:rPr>
                <w:sz w:val="26"/>
                <w:szCs w:val="26"/>
                <w:lang w:val="vi-VN"/>
              </w:rPr>
              <w:t>tài liệu</w:t>
            </w:r>
          </w:p>
        </w:tc>
        <w:tc>
          <w:tcPr>
            <w:tcW w:w="1350"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Năm xuất bản/</w:t>
            </w:r>
          </w:p>
          <w:p w:rsidR="007A4C43" w:rsidRPr="00FA224F" w:rsidRDefault="007A4C43" w:rsidP="002B47CD">
            <w:pPr>
              <w:spacing w:before="40" w:after="40" w:line="340" w:lineRule="exact"/>
              <w:jc w:val="center"/>
              <w:rPr>
                <w:sz w:val="26"/>
                <w:szCs w:val="26"/>
                <w:lang w:val="vi-VN"/>
              </w:rPr>
            </w:pPr>
            <w:r w:rsidRPr="00FA224F">
              <w:rPr>
                <w:sz w:val="26"/>
                <w:szCs w:val="26"/>
                <w:lang w:val="vi-VN"/>
              </w:rPr>
              <w:t>nghiệm thu</w:t>
            </w:r>
          </w:p>
        </w:tc>
        <w:tc>
          <w:tcPr>
            <w:tcW w:w="2307"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Loại sách/</w:t>
            </w:r>
          </w:p>
          <w:p w:rsidR="007A4C43" w:rsidRPr="00FA224F" w:rsidRDefault="007A4C43" w:rsidP="002B47CD">
            <w:pPr>
              <w:spacing w:before="40" w:after="40" w:line="340" w:lineRule="exact"/>
              <w:jc w:val="center"/>
              <w:rPr>
                <w:sz w:val="26"/>
                <w:szCs w:val="26"/>
                <w:lang w:val="vi-VN"/>
              </w:rPr>
            </w:pPr>
            <w:r w:rsidRPr="00FA224F">
              <w:rPr>
                <w:sz w:val="26"/>
                <w:szCs w:val="26"/>
                <w:lang w:val="vi-VN"/>
              </w:rPr>
              <w:t>tài liệu</w:t>
            </w:r>
          </w:p>
        </w:tc>
        <w:tc>
          <w:tcPr>
            <w:tcW w:w="1559"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Vai trò tham gia</w:t>
            </w:r>
            <w:r w:rsidRPr="00FA224F">
              <w:rPr>
                <w:rStyle w:val="FootnoteReference"/>
                <w:sz w:val="26"/>
                <w:szCs w:val="26"/>
                <w:lang w:val="vi-VN"/>
              </w:rPr>
              <w:footnoteReference w:id="18"/>
            </w:r>
          </w:p>
        </w:tc>
      </w:tr>
      <w:tr w:rsidR="007A4C43" w:rsidRPr="003C5B50" w:rsidTr="002B47CD">
        <w:tc>
          <w:tcPr>
            <w:tcW w:w="4248" w:type="dxa"/>
            <w:shd w:val="clear" w:color="auto" w:fill="auto"/>
          </w:tcPr>
          <w:p w:rsidR="007A4C43" w:rsidRDefault="007A4C43" w:rsidP="002B47CD">
            <w:pPr>
              <w:rPr>
                <w:sz w:val="26"/>
                <w:szCs w:val="26"/>
              </w:rPr>
            </w:pPr>
            <w:r>
              <w:rPr>
                <w:sz w:val="26"/>
                <w:szCs w:val="26"/>
              </w:rPr>
              <w:t xml:space="preserve">Dignity and human trafficking policy in Vietnam: Deconstructing gender (in </w:t>
            </w:r>
            <w:r w:rsidRPr="007C1911">
              <w:rPr>
                <w:i/>
                <w:sz w:val="26"/>
                <w:szCs w:val="26"/>
              </w:rPr>
              <w:t>Human dignity: Establishing worth and seeking solutions</w:t>
            </w:r>
            <w:r>
              <w:rPr>
                <w:sz w:val="26"/>
                <w:szCs w:val="26"/>
              </w:rPr>
              <w:t>).</w:t>
            </w:r>
          </w:p>
          <w:p w:rsidR="007A4C43" w:rsidRPr="007C1911" w:rsidRDefault="003C5B50" w:rsidP="002B47CD">
            <w:pPr>
              <w:rPr>
                <w:sz w:val="26"/>
                <w:szCs w:val="26"/>
              </w:rPr>
            </w:pPr>
            <w:r>
              <w:rPr>
                <w:sz w:val="26"/>
                <w:szCs w:val="26"/>
              </w:rPr>
              <w:t xml:space="preserve">UK: </w:t>
            </w:r>
            <w:r w:rsidR="007A4C43">
              <w:rPr>
                <w:sz w:val="26"/>
                <w:szCs w:val="26"/>
              </w:rPr>
              <w:t>Palgrave Macmillan</w:t>
            </w:r>
          </w:p>
        </w:tc>
        <w:tc>
          <w:tcPr>
            <w:tcW w:w="1350" w:type="dxa"/>
            <w:shd w:val="clear" w:color="auto" w:fill="auto"/>
          </w:tcPr>
          <w:p w:rsidR="007A4C43" w:rsidRPr="003C5B50" w:rsidRDefault="003C5B50" w:rsidP="002B47CD">
            <w:pPr>
              <w:spacing w:before="40" w:after="40" w:line="340" w:lineRule="exact"/>
              <w:jc w:val="both"/>
              <w:rPr>
                <w:sz w:val="26"/>
                <w:szCs w:val="26"/>
              </w:rPr>
            </w:pPr>
            <w:r>
              <w:rPr>
                <w:sz w:val="26"/>
                <w:szCs w:val="26"/>
              </w:rPr>
              <w:t>2017</w:t>
            </w:r>
          </w:p>
        </w:tc>
        <w:tc>
          <w:tcPr>
            <w:tcW w:w="2307" w:type="dxa"/>
            <w:shd w:val="clear" w:color="auto" w:fill="auto"/>
          </w:tcPr>
          <w:p w:rsidR="007A4C43" w:rsidRPr="005E013F" w:rsidRDefault="003C5B50" w:rsidP="002B47CD">
            <w:pPr>
              <w:spacing w:before="40" w:after="40" w:line="340" w:lineRule="exact"/>
              <w:rPr>
                <w:sz w:val="26"/>
                <w:szCs w:val="26"/>
              </w:rPr>
            </w:pPr>
            <w:r>
              <w:rPr>
                <w:sz w:val="26"/>
                <w:szCs w:val="26"/>
              </w:rPr>
              <w:t xml:space="preserve"> Sách</w:t>
            </w:r>
          </w:p>
        </w:tc>
        <w:tc>
          <w:tcPr>
            <w:tcW w:w="1559" w:type="dxa"/>
            <w:shd w:val="clear" w:color="auto" w:fill="auto"/>
          </w:tcPr>
          <w:p w:rsidR="007A4C43" w:rsidRDefault="003C5B50" w:rsidP="002B47CD">
            <w:pPr>
              <w:spacing w:before="40" w:after="40" w:line="340" w:lineRule="exact"/>
              <w:rPr>
                <w:sz w:val="26"/>
                <w:szCs w:val="26"/>
              </w:rPr>
            </w:pPr>
            <w:r>
              <w:rPr>
                <w:sz w:val="26"/>
                <w:szCs w:val="26"/>
              </w:rPr>
              <w:t>Kim Anh Duong &amp; Rachel Simon Kumar</w:t>
            </w:r>
          </w:p>
        </w:tc>
      </w:tr>
      <w:tr w:rsidR="007A4C43" w:rsidRPr="00FA224F" w:rsidTr="002B47CD">
        <w:tc>
          <w:tcPr>
            <w:tcW w:w="4248" w:type="dxa"/>
            <w:shd w:val="clear" w:color="auto" w:fill="auto"/>
          </w:tcPr>
          <w:p w:rsidR="007A4C43" w:rsidRPr="006A276F" w:rsidRDefault="007A4C43" w:rsidP="002B47CD">
            <w:pPr>
              <w:spacing w:before="40" w:after="40" w:line="340" w:lineRule="exact"/>
              <w:jc w:val="both"/>
              <w:rPr>
                <w:sz w:val="26"/>
                <w:szCs w:val="26"/>
              </w:rPr>
            </w:pPr>
            <w:r>
              <w:rPr>
                <w:sz w:val="26"/>
                <w:szCs w:val="26"/>
              </w:rPr>
              <w:t>Giáo trình Giới trong An sinh xã hội</w:t>
            </w:r>
          </w:p>
        </w:tc>
        <w:tc>
          <w:tcPr>
            <w:tcW w:w="1350" w:type="dxa"/>
            <w:shd w:val="clear" w:color="auto" w:fill="auto"/>
          </w:tcPr>
          <w:p w:rsidR="007A4C43" w:rsidRDefault="007A4C43" w:rsidP="002B47CD">
            <w:pPr>
              <w:spacing w:before="40" w:after="40" w:line="340" w:lineRule="exact"/>
              <w:jc w:val="both"/>
              <w:rPr>
                <w:sz w:val="26"/>
                <w:szCs w:val="26"/>
              </w:rPr>
            </w:pPr>
            <w:r>
              <w:rPr>
                <w:sz w:val="26"/>
                <w:szCs w:val="26"/>
              </w:rPr>
              <w:t>2017</w:t>
            </w:r>
          </w:p>
        </w:tc>
        <w:tc>
          <w:tcPr>
            <w:tcW w:w="2307" w:type="dxa"/>
            <w:shd w:val="clear" w:color="auto" w:fill="auto"/>
          </w:tcPr>
          <w:p w:rsidR="007A4C43" w:rsidRPr="006A276F" w:rsidRDefault="007A4C43" w:rsidP="002B47CD">
            <w:pPr>
              <w:spacing w:before="40" w:after="40" w:line="340" w:lineRule="exact"/>
              <w:jc w:val="both"/>
              <w:rPr>
                <w:sz w:val="26"/>
                <w:szCs w:val="26"/>
              </w:rPr>
            </w:pPr>
            <w:r>
              <w:rPr>
                <w:sz w:val="26"/>
                <w:szCs w:val="26"/>
              </w:rPr>
              <w:t>Sách chuyên khảo</w:t>
            </w:r>
          </w:p>
        </w:tc>
        <w:tc>
          <w:tcPr>
            <w:tcW w:w="1559" w:type="dxa"/>
            <w:shd w:val="clear" w:color="auto" w:fill="auto"/>
          </w:tcPr>
          <w:p w:rsidR="007A4C43" w:rsidRDefault="007A4C43" w:rsidP="002B47CD">
            <w:pPr>
              <w:spacing w:before="40" w:after="40" w:line="340" w:lineRule="exact"/>
              <w:jc w:val="both"/>
              <w:rPr>
                <w:sz w:val="26"/>
                <w:szCs w:val="26"/>
              </w:rPr>
            </w:pPr>
            <w:r>
              <w:rPr>
                <w:sz w:val="26"/>
                <w:szCs w:val="26"/>
              </w:rPr>
              <w:t>Chủ biên, đồng tác giả</w:t>
            </w:r>
          </w:p>
        </w:tc>
      </w:tr>
      <w:tr w:rsidR="007A4C43" w:rsidRPr="00FA224F" w:rsidTr="002B47CD">
        <w:tc>
          <w:tcPr>
            <w:tcW w:w="4248" w:type="dxa"/>
            <w:shd w:val="clear" w:color="auto" w:fill="auto"/>
          </w:tcPr>
          <w:p w:rsidR="007A4C43" w:rsidRPr="006A276F" w:rsidRDefault="007A4C43" w:rsidP="002B47CD">
            <w:pPr>
              <w:spacing w:before="40" w:after="40" w:line="340" w:lineRule="exact"/>
              <w:jc w:val="both"/>
              <w:rPr>
                <w:sz w:val="26"/>
                <w:szCs w:val="26"/>
                <w:lang w:val="vi-VN"/>
              </w:rPr>
            </w:pPr>
            <w:r w:rsidRPr="006A276F">
              <w:rPr>
                <w:sz w:val="26"/>
                <w:szCs w:val="26"/>
                <w:lang w:val="vi-VN"/>
              </w:rPr>
              <w:t>Lồng ghép giới trong khởi sự doanh nghiệp (Sách dành cho Học viên)</w:t>
            </w:r>
          </w:p>
        </w:tc>
        <w:tc>
          <w:tcPr>
            <w:tcW w:w="1350" w:type="dxa"/>
            <w:shd w:val="clear" w:color="auto" w:fill="auto"/>
          </w:tcPr>
          <w:p w:rsidR="007A4C43" w:rsidRPr="006A276F" w:rsidRDefault="007A4C43" w:rsidP="002B47CD">
            <w:pPr>
              <w:spacing w:before="40" w:after="40" w:line="340" w:lineRule="exact"/>
              <w:jc w:val="both"/>
              <w:rPr>
                <w:sz w:val="26"/>
                <w:szCs w:val="26"/>
              </w:rPr>
            </w:pPr>
            <w:r>
              <w:rPr>
                <w:sz w:val="26"/>
                <w:szCs w:val="26"/>
              </w:rPr>
              <w:t>2017</w:t>
            </w:r>
          </w:p>
        </w:tc>
        <w:tc>
          <w:tcPr>
            <w:tcW w:w="2307" w:type="dxa"/>
            <w:shd w:val="clear" w:color="auto" w:fill="auto"/>
          </w:tcPr>
          <w:p w:rsidR="007A4C43" w:rsidRPr="007C5BEC" w:rsidRDefault="007A4C43" w:rsidP="002B47CD">
            <w:pPr>
              <w:spacing w:before="40" w:after="40" w:line="340" w:lineRule="exact"/>
              <w:jc w:val="both"/>
              <w:rPr>
                <w:sz w:val="26"/>
                <w:szCs w:val="26"/>
              </w:rPr>
            </w:pPr>
            <w:r>
              <w:rPr>
                <w:sz w:val="26"/>
                <w:szCs w:val="26"/>
              </w:rPr>
              <w:t>Sách chuyên khảo</w:t>
            </w:r>
          </w:p>
        </w:tc>
        <w:tc>
          <w:tcPr>
            <w:tcW w:w="1559" w:type="dxa"/>
            <w:shd w:val="clear" w:color="auto" w:fill="auto"/>
          </w:tcPr>
          <w:p w:rsidR="007A4C43" w:rsidRPr="007C5BEC" w:rsidRDefault="007A4C43" w:rsidP="002B47CD">
            <w:pPr>
              <w:spacing w:before="40" w:after="40" w:line="340" w:lineRule="exact"/>
              <w:jc w:val="both"/>
              <w:rPr>
                <w:sz w:val="26"/>
                <w:szCs w:val="26"/>
              </w:rPr>
            </w:pPr>
            <w:r>
              <w:rPr>
                <w:sz w:val="26"/>
                <w:szCs w:val="26"/>
              </w:rPr>
              <w:t>Viết Chương 1</w:t>
            </w:r>
          </w:p>
        </w:tc>
      </w:tr>
      <w:tr w:rsidR="007A4C43" w:rsidRPr="00FA224F" w:rsidTr="002B47CD">
        <w:tc>
          <w:tcPr>
            <w:tcW w:w="4248" w:type="dxa"/>
            <w:shd w:val="clear" w:color="auto" w:fill="auto"/>
          </w:tcPr>
          <w:p w:rsidR="007A4C43" w:rsidRPr="006A276F" w:rsidRDefault="007A4C43" w:rsidP="002B47CD">
            <w:pPr>
              <w:spacing w:before="40" w:after="40" w:line="340" w:lineRule="exact"/>
              <w:jc w:val="both"/>
              <w:rPr>
                <w:sz w:val="26"/>
                <w:szCs w:val="26"/>
                <w:lang w:val="vi-VN"/>
              </w:rPr>
            </w:pPr>
            <w:r w:rsidRPr="006A276F">
              <w:rPr>
                <w:sz w:val="26"/>
                <w:szCs w:val="26"/>
                <w:lang w:val="vi-VN"/>
              </w:rPr>
              <w:t xml:space="preserve">Lồng ghép giới trong khởi sự doanh nghiệp (Sách dành cho </w:t>
            </w:r>
            <w:r w:rsidRPr="007C5BEC">
              <w:rPr>
                <w:sz w:val="26"/>
                <w:szCs w:val="26"/>
                <w:lang w:val="vi-VN"/>
              </w:rPr>
              <w:t>Giảng viên</w:t>
            </w:r>
            <w:r w:rsidRPr="006A276F">
              <w:rPr>
                <w:sz w:val="26"/>
                <w:szCs w:val="26"/>
                <w:lang w:val="vi-VN"/>
              </w:rPr>
              <w:t>)</w:t>
            </w:r>
          </w:p>
        </w:tc>
        <w:tc>
          <w:tcPr>
            <w:tcW w:w="1350" w:type="dxa"/>
            <w:shd w:val="clear" w:color="auto" w:fill="auto"/>
          </w:tcPr>
          <w:p w:rsidR="007A4C43" w:rsidRPr="006A276F" w:rsidRDefault="007A4C43" w:rsidP="002B47CD">
            <w:pPr>
              <w:spacing w:before="40" w:after="40" w:line="340" w:lineRule="exact"/>
              <w:jc w:val="both"/>
              <w:rPr>
                <w:sz w:val="26"/>
                <w:szCs w:val="26"/>
              </w:rPr>
            </w:pPr>
            <w:r>
              <w:rPr>
                <w:sz w:val="26"/>
                <w:szCs w:val="26"/>
              </w:rPr>
              <w:t>2017</w:t>
            </w:r>
          </w:p>
        </w:tc>
        <w:tc>
          <w:tcPr>
            <w:tcW w:w="2307" w:type="dxa"/>
            <w:shd w:val="clear" w:color="auto" w:fill="auto"/>
          </w:tcPr>
          <w:p w:rsidR="007A4C43" w:rsidRPr="007C5BEC" w:rsidRDefault="007A4C43" w:rsidP="002B47CD">
            <w:pPr>
              <w:spacing w:before="40" w:after="40" w:line="340" w:lineRule="exact"/>
              <w:jc w:val="both"/>
              <w:rPr>
                <w:sz w:val="26"/>
                <w:szCs w:val="26"/>
              </w:rPr>
            </w:pPr>
            <w:r>
              <w:rPr>
                <w:sz w:val="26"/>
                <w:szCs w:val="26"/>
              </w:rPr>
              <w:t>Sách chuyên khảo</w:t>
            </w:r>
          </w:p>
        </w:tc>
        <w:tc>
          <w:tcPr>
            <w:tcW w:w="1559" w:type="dxa"/>
            <w:shd w:val="clear" w:color="auto" w:fill="auto"/>
          </w:tcPr>
          <w:p w:rsidR="007A4C43" w:rsidRPr="007C5BEC" w:rsidRDefault="007A4C43" w:rsidP="002B47CD">
            <w:pPr>
              <w:spacing w:before="40" w:after="40" w:line="340" w:lineRule="exact"/>
              <w:jc w:val="both"/>
              <w:rPr>
                <w:sz w:val="26"/>
                <w:szCs w:val="26"/>
              </w:rPr>
            </w:pPr>
            <w:r>
              <w:rPr>
                <w:sz w:val="26"/>
                <w:szCs w:val="26"/>
              </w:rPr>
              <w:t>Viết Chương 1</w:t>
            </w:r>
          </w:p>
        </w:tc>
      </w:tr>
      <w:tr w:rsidR="007A4C43" w:rsidRPr="00FA224F" w:rsidTr="002B47CD">
        <w:tc>
          <w:tcPr>
            <w:tcW w:w="4248" w:type="dxa"/>
            <w:shd w:val="clear" w:color="auto" w:fill="auto"/>
          </w:tcPr>
          <w:p w:rsidR="007A4C43" w:rsidRPr="006F1545" w:rsidRDefault="007A4C43" w:rsidP="002B47CD">
            <w:pPr>
              <w:spacing w:before="40" w:after="40" w:line="340" w:lineRule="exact"/>
              <w:jc w:val="both"/>
              <w:rPr>
                <w:sz w:val="26"/>
                <w:szCs w:val="26"/>
                <w:lang w:val="vi-VN"/>
              </w:rPr>
            </w:pPr>
            <w:r w:rsidRPr="006F1545">
              <w:rPr>
                <w:sz w:val="26"/>
                <w:szCs w:val="26"/>
                <w:lang w:val="vi-VN"/>
              </w:rPr>
              <w:t>Tập bài giảng Giới và Phát triển</w:t>
            </w:r>
          </w:p>
        </w:tc>
        <w:tc>
          <w:tcPr>
            <w:tcW w:w="1350" w:type="dxa"/>
            <w:shd w:val="clear" w:color="auto" w:fill="auto"/>
          </w:tcPr>
          <w:p w:rsidR="007A4C43" w:rsidRPr="003A128D" w:rsidRDefault="007A4C43" w:rsidP="002B47CD">
            <w:pPr>
              <w:spacing w:before="40" w:after="40" w:line="340" w:lineRule="exact"/>
              <w:jc w:val="both"/>
              <w:rPr>
                <w:sz w:val="26"/>
                <w:szCs w:val="26"/>
              </w:rPr>
            </w:pPr>
            <w:r>
              <w:rPr>
                <w:sz w:val="26"/>
                <w:szCs w:val="26"/>
              </w:rPr>
              <w:t>2016</w:t>
            </w:r>
          </w:p>
        </w:tc>
        <w:tc>
          <w:tcPr>
            <w:tcW w:w="2307" w:type="dxa"/>
            <w:shd w:val="clear" w:color="auto" w:fill="auto"/>
          </w:tcPr>
          <w:p w:rsidR="007A4C43" w:rsidRPr="00FA224F" w:rsidRDefault="007A4C43" w:rsidP="002B47CD">
            <w:pPr>
              <w:spacing w:before="40" w:after="40" w:line="340" w:lineRule="exact"/>
              <w:jc w:val="both"/>
              <w:rPr>
                <w:sz w:val="26"/>
                <w:szCs w:val="26"/>
                <w:lang w:val="vi-VN"/>
              </w:rPr>
            </w:pPr>
            <w:r w:rsidRPr="00FA224F">
              <w:rPr>
                <w:sz w:val="26"/>
                <w:szCs w:val="26"/>
                <w:lang w:val="vi-VN"/>
              </w:rPr>
              <w:t>Tập bài giảng</w:t>
            </w:r>
          </w:p>
        </w:tc>
        <w:tc>
          <w:tcPr>
            <w:tcW w:w="1559" w:type="dxa"/>
            <w:shd w:val="clear" w:color="auto" w:fill="auto"/>
          </w:tcPr>
          <w:p w:rsidR="007A4C43" w:rsidRPr="003A128D" w:rsidRDefault="007A4C43" w:rsidP="002B47CD">
            <w:pPr>
              <w:spacing w:before="40" w:after="40" w:line="340" w:lineRule="exact"/>
              <w:jc w:val="both"/>
              <w:rPr>
                <w:sz w:val="26"/>
                <w:szCs w:val="26"/>
              </w:rPr>
            </w:pPr>
            <w:r>
              <w:rPr>
                <w:sz w:val="26"/>
                <w:szCs w:val="26"/>
              </w:rPr>
              <w:t>Thành viên</w:t>
            </w:r>
          </w:p>
        </w:tc>
      </w:tr>
      <w:tr w:rsidR="007A4C43" w:rsidRPr="00FA224F" w:rsidTr="002B47CD">
        <w:tc>
          <w:tcPr>
            <w:tcW w:w="4248" w:type="dxa"/>
            <w:shd w:val="clear" w:color="auto" w:fill="auto"/>
          </w:tcPr>
          <w:p w:rsidR="007A4C43" w:rsidRPr="00FA224F" w:rsidRDefault="007A4C43" w:rsidP="002B47CD">
            <w:pPr>
              <w:spacing w:before="40" w:after="40" w:line="340" w:lineRule="exact"/>
              <w:jc w:val="both"/>
              <w:rPr>
                <w:sz w:val="26"/>
                <w:szCs w:val="26"/>
                <w:lang w:val="vi-VN"/>
              </w:rPr>
            </w:pPr>
            <w:r w:rsidRPr="006F1545">
              <w:rPr>
                <w:sz w:val="26"/>
                <w:szCs w:val="26"/>
                <w:lang w:val="vi-VN"/>
              </w:rPr>
              <w:t xml:space="preserve">Sách </w:t>
            </w:r>
            <w:r w:rsidRPr="006F1545">
              <w:rPr>
                <w:i/>
                <w:sz w:val="26"/>
                <w:szCs w:val="26"/>
                <w:lang w:val="vi-VN"/>
              </w:rPr>
              <w:t>Nguồn nhân lực nữ thời kỳ công nghiệp hóa, hiện đại hóa và hội nhập quốc tế. Một số vấn đề lý luận và thực tiễn.</w:t>
            </w:r>
            <w:r w:rsidRPr="006F1545">
              <w:rPr>
                <w:sz w:val="26"/>
                <w:szCs w:val="26"/>
                <w:lang w:val="vi-VN"/>
              </w:rPr>
              <w:t xml:space="preserve"> Lưu Song Hà (chủ biên), 2015. </w:t>
            </w:r>
            <w:r>
              <w:rPr>
                <w:sz w:val="26"/>
                <w:szCs w:val="26"/>
                <w:lang w:val="fr-FR"/>
              </w:rPr>
              <w:t xml:space="preserve">NXB </w:t>
            </w:r>
            <w:r w:rsidRPr="009B0B2E">
              <w:rPr>
                <w:sz w:val="26"/>
                <w:szCs w:val="26"/>
                <w:lang w:val="fr-FR"/>
              </w:rPr>
              <w:t>Khoa học xã hội Hà Nội.</w:t>
            </w:r>
          </w:p>
        </w:tc>
        <w:tc>
          <w:tcPr>
            <w:tcW w:w="1350" w:type="dxa"/>
            <w:shd w:val="clear" w:color="auto" w:fill="auto"/>
          </w:tcPr>
          <w:p w:rsidR="007A4C43" w:rsidRPr="008F6CE5" w:rsidRDefault="007A4C43" w:rsidP="002B47CD">
            <w:pPr>
              <w:spacing w:before="40" w:after="40" w:line="340" w:lineRule="exact"/>
              <w:jc w:val="both"/>
              <w:rPr>
                <w:sz w:val="26"/>
                <w:szCs w:val="26"/>
              </w:rPr>
            </w:pPr>
            <w:r>
              <w:rPr>
                <w:sz w:val="26"/>
                <w:szCs w:val="26"/>
              </w:rPr>
              <w:t>2015</w:t>
            </w:r>
          </w:p>
        </w:tc>
        <w:tc>
          <w:tcPr>
            <w:tcW w:w="2307" w:type="dxa"/>
            <w:shd w:val="clear" w:color="auto" w:fill="auto"/>
          </w:tcPr>
          <w:p w:rsidR="007A4C43" w:rsidRPr="008F6CE5" w:rsidRDefault="007A4C43" w:rsidP="002B47CD">
            <w:pPr>
              <w:spacing w:before="40" w:after="40" w:line="340" w:lineRule="exact"/>
              <w:rPr>
                <w:sz w:val="26"/>
                <w:szCs w:val="26"/>
              </w:rPr>
            </w:pPr>
            <w:r>
              <w:rPr>
                <w:sz w:val="26"/>
                <w:szCs w:val="26"/>
              </w:rPr>
              <w:t>Sách chuyên khảo/Kết quả nghiên cứu</w:t>
            </w:r>
          </w:p>
        </w:tc>
        <w:tc>
          <w:tcPr>
            <w:tcW w:w="1559" w:type="dxa"/>
            <w:shd w:val="clear" w:color="auto" w:fill="auto"/>
          </w:tcPr>
          <w:p w:rsidR="007A4C43" w:rsidRPr="008F6CE5" w:rsidRDefault="007A4C43" w:rsidP="002B47CD">
            <w:pPr>
              <w:spacing w:before="40" w:after="40" w:line="340" w:lineRule="exact"/>
              <w:jc w:val="both"/>
              <w:rPr>
                <w:sz w:val="26"/>
                <w:szCs w:val="26"/>
              </w:rPr>
            </w:pPr>
            <w:r>
              <w:rPr>
                <w:sz w:val="26"/>
                <w:szCs w:val="26"/>
              </w:rPr>
              <w:t>Tham gia viết</w:t>
            </w:r>
          </w:p>
        </w:tc>
      </w:tr>
      <w:tr w:rsidR="007A4C43" w:rsidRPr="00FA224F" w:rsidTr="002B47CD">
        <w:tc>
          <w:tcPr>
            <w:tcW w:w="4248" w:type="dxa"/>
            <w:shd w:val="clear" w:color="auto" w:fill="auto"/>
          </w:tcPr>
          <w:p w:rsidR="007A4C43" w:rsidRPr="006F1545" w:rsidRDefault="007A4C43" w:rsidP="002B47CD">
            <w:pPr>
              <w:rPr>
                <w:sz w:val="26"/>
                <w:szCs w:val="26"/>
                <w:lang w:val="vi-VN"/>
              </w:rPr>
            </w:pPr>
            <w:r w:rsidRPr="006F1545">
              <w:rPr>
                <w:sz w:val="26"/>
                <w:szCs w:val="26"/>
                <w:lang w:val="vi-VN"/>
              </w:rPr>
              <w:t>Văn hóa, nữ quyền và những bước tiến về bình đẳng giới của New Zealand</w:t>
            </w:r>
          </w:p>
        </w:tc>
        <w:tc>
          <w:tcPr>
            <w:tcW w:w="1350" w:type="dxa"/>
            <w:shd w:val="clear" w:color="auto" w:fill="auto"/>
          </w:tcPr>
          <w:p w:rsidR="007A4C43" w:rsidRDefault="007A4C43" w:rsidP="002B47CD">
            <w:pPr>
              <w:spacing w:before="40" w:after="40" w:line="340" w:lineRule="exact"/>
              <w:jc w:val="both"/>
              <w:rPr>
                <w:sz w:val="26"/>
                <w:szCs w:val="26"/>
              </w:rPr>
            </w:pPr>
            <w:r>
              <w:rPr>
                <w:sz w:val="26"/>
                <w:szCs w:val="26"/>
              </w:rPr>
              <w:t>2015</w:t>
            </w:r>
          </w:p>
        </w:tc>
        <w:tc>
          <w:tcPr>
            <w:tcW w:w="2307" w:type="dxa"/>
            <w:shd w:val="clear" w:color="auto" w:fill="auto"/>
          </w:tcPr>
          <w:p w:rsidR="007A4C43" w:rsidRPr="0014075E" w:rsidRDefault="007A4C43" w:rsidP="002B47CD">
            <w:pPr>
              <w:spacing w:before="40" w:after="40" w:line="340" w:lineRule="exact"/>
              <w:jc w:val="both"/>
              <w:rPr>
                <w:sz w:val="26"/>
                <w:szCs w:val="26"/>
                <w:highlight w:val="yellow"/>
              </w:rPr>
            </w:pPr>
            <w:r>
              <w:rPr>
                <w:sz w:val="26"/>
                <w:szCs w:val="26"/>
              </w:rPr>
              <w:t>Sách chuyên khảo “Nữ quyền: Những vấn đề lý luận và thực tiễn”, NXB ĐH Sư phạm Hà Nội.</w:t>
            </w:r>
          </w:p>
        </w:tc>
        <w:tc>
          <w:tcPr>
            <w:tcW w:w="1559" w:type="dxa"/>
            <w:shd w:val="clear" w:color="auto" w:fill="auto"/>
          </w:tcPr>
          <w:p w:rsidR="007A4C43" w:rsidRPr="0014075E" w:rsidRDefault="007A4C43" w:rsidP="002B47CD">
            <w:pPr>
              <w:spacing w:before="40" w:after="40" w:line="340" w:lineRule="exact"/>
              <w:jc w:val="both"/>
              <w:rPr>
                <w:sz w:val="26"/>
                <w:szCs w:val="26"/>
              </w:rPr>
            </w:pPr>
            <w:r>
              <w:rPr>
                <w:sz w:val="26"/>
                <w:szCs w:val="26"/>
              </w:rPr>
              <w:t xml:space="preserve">Tác giả </w:t>
            </w:r>
          </w:p>
        </w:tc>
      </w:tr>
      <w:tr w:rsidR="007A4C43" w:rsidRPr="00FA224F" w:rsidTr="002B47CD">
        <w:tc>
          <w:tcPr>
            <w:tcW w:w="4248" w:type="dxa"/>
            <w:shd w:val="clear" w:color="auto" w:fill="auto"/>
          </w:tcPr>
          <w:p w:rsidR="007A4C43" w:rsidRPr="006F1545" w:rsidRDefault="007A4C43" w:rsidP="002B47CD">
            <w:pPr>
              <w:rPr>
                <w:sz w:val="26"/>
                <w:szCs w:val="26"/>
                <w:lang w:val="vi-VN"/>
              </w:rPr>
            </w:pPr>
            <w:r w:rsidRPr="006F1545">
              <w:rPr>
                <w:sz w:val="26"/>
                <w:szCs w:val="26"/>
                <w:lang w:val="vi-VN"/>
              </w:rPr>
              <w:t>Phân tích Giới chính sách phòng chống mua bán người (Trường hợp: Chương trình Quốc gia phòng chống buôn bán Phụ nữ trẻ em của Việt Nam, giai đoạn 2004-2010).</w:t>
            </w:r>
          </w:p>
          <w:p w:rsidR="007A4C43" w:rsidRPr="006F1545" w:rsidRDefault="00F5177C" w:rsidP="002B47CD">
            <w:pPr>
              <w:rPr>
                <w:sz w:val="26"/>
                <w:szCs w:val="26"/>
                <w:lang w:val="vi-VN"/>
              </w:rPr>
            </w:pPr>
            <w:hyperlink r:id="rId12" w:history="1">
              <w:r w:rsidR="007A4C43" w:rsidRPr="006F1545">
                <w:rPr>
                  <w:rStyle w:val="Hyperlink"/>
                  <w:sz w:val="26"/>
                  <w:szCs w:val="26"/>
                  <w:lang w:val="vi-VN"/>
                </w:rPr>
                <w:t>http://researchcommons.waikato.ac.nz/handle/10289/8819</w:t>
              </w:r>
            </w:hyperlink>
          </w:p>
        </w:tc>
        <w:tc>
          <w:tcPr>
            <w:tcW w:w="1350" w:type="dxa"/>
            <w:shd w:val="clear" w:color="auto" w:fill="auto"/>
          </w:tcPr>
          <w:p w:rsidR="007A4C43" w:rsidRDefault="007A4C43" w:rsidP="002B47CD">
            <w:pPr>
              <w:spacing w:before="40" w:after="40" w:line="340" w:lineRule="exact"/>
              <w:jc w:val="both"/>
              <w:rPr>
                <w:sz w:val="26"/>
                <w:szCs w:val="26"/>
              </w:rPr>
            </w:pPr>
            <w:r>
              <w:rPr>
                <w:sz w:val="26"/>
                <w:szCs w:val="26"/>
              </w:rPr>
              <w:t>2014</w:t>
            </w:r>
          </w:p>
        </w:tc>
        <w:tc>
          <w:tcPr>
            <w:tcW w:w="2307" w:type="dxa"/>
            <w:shd w:val="clear" w:color="auto" w:fill="auto"/>
          </w:tcPr>
          <w:p w:rsidR="007A4C43" w:rsidRDefault="007A4C43" w:rsidP="002B47CD">
            <w:pPr>
              <w:spacing w:before="40" w:after="40" w:line="340" w:lineRule="exact"/>
              <w:jc w:val="both"/>
              <w:rPr>
                <w:sz w:val="26"/>
                <w:szCs w:val="26"/>
              </w:rPr>
            </w:pPr>
            <w:r>
              <w:rPr>
                <w:sz w:val="26"/>
                <w:szCs w:val="26"/>
              </w:rPr>
              <w:t>ĐH Waikato, New Zealand</w:t>
            </w:r>
          </w:p>
        </w:tc>
        <w:tc>
          <w:tcPr>
            <w:tcW w:w="1559" w:type="dxa"/>
            <w:shd w:val="clear" w:color="auto" w:fill="auto"/>
          </w:tcPr>
          <w:p w:rsidR="007A4C43" w:rsidRDefault="007A4C43" w:rsidP="002B47CD">
            <w:pPr>
              <w:spacing w:before="40" w:after="40" w:line="340" w:lineRule="exact"/>
              <w:jc w:val="both"/>
              <w:rPr>
                <w:sz w:val="26"/>
                <w:szCs w:val="26"/>
              </w:rPr>
            </w:pPr>
            <w:r>
              <w:rPr>
                <w:sz w:val="26"/>
                <w:szCs w:val="26"/>
              </w:rPr>
              <w:t>Tác giả</w:t>
            </w:r>
          </w:p>
        </w:tc>
      </w:tr>
      <w:tr w:rsidR="007A4C43" w:rsidRPr="00FA224F" w:rsidTr="002B47CD">
        <w:tc>
          <w:tcPr>
            <w:tcW w:w="4248" w:type="dxa"/>
            <w:shd w:val="clear" w:color="auto" w:fill="auto"/>
          </w:tcPr>
          <w:p w:rsidR="007A4C43" w:rsidRPr="00D301CA" w:rsidRDefault="007A4C43" w:rsidP="002B47CD">
            <w:pPr>
              <w:jc w:val="both"/>
              <w:rPr>
                <w:sz w:val="26"/>
                <w:szCs w:val="26"/>
              </w:rPr>
            </w:pPr>
            <w:r w:rsidRPr="00D301CA">
              <w:rPr>
                <w:sz w:val="26"/>
                <w:szCs w:val="26"/>
              </w:rPr>
              <w:t>Ethical issues in doing human trafficking research: Whose confidentiality and safety?</w:t>
            </w:r>
          </w:p>
          <w:p w:rsidR="007A4C43" w:rsidRDefault="007A4C43" w:rsidP="002B47CD">
            <w:pPr>
              <w:rPr>
                <w:sz w:val="26"/>
                <w:szCs w:val="26"/>
              </w:rPr>
            </w:pPr>
            <w:r w:rsidRPr="00D301CA">
              <w:rPr>
                <w:sz w:val="26"/>
                <w:szCs w:val="26"/>
              </w:rPr>
              <w:lastRenderedPageBreak/>
              <w:t>(Vấn đề đạo đức trong nghiên cứu buôn bán người: Bảo vệ bí mật và an toàn của ai?)</w:t>
            </w:r>
          </w:p>
        </w:tc>
        <w:tc>
          <w:tcPr>
            <w:tcW w:w="1350" w:type="dxa"/>
            <w:shd w:val="clear" w:color="auto" w:fill="auto"/>
          </w:tcPr>
          <w:p w:rsidR="007A4C43" w:rsidRDefault="007A4C43" w:rsidP="002B47CD">
            <w:pPr>
              <w:spacing w:before="40" w:after="40" w:line="340" w:lineRule="exact"/>
              <w:jc w:val="both"/>
              <w:rPr>
                <w:sz w:val="26"/>
                <w:szCs w:val="26"/>
              </w:rPr>
            </w:pPr>
            <w:r>
              <w:rPr>
                <w:sz w:val="26"/>
                <w:szCs w:val="26"/>
              </w:rPr>
              <w:lastRenderedPageBreak/>
              <w:t>2014</w:t>
            </w:r>
          </w:p>
        </w:tc>
        <w:tc>
          <w:tcPr>
            <w:tcW w:w="2307" w:type="dxa"/>
            <w:shd w:val="clear" w:color="auto" w:fill="auto"/>
          </w:tcPr>
          <w:p w:rsidR="007A4C43" w:rsidRDefault="007A4C43" w:rsidP="002B47CD">
            <w:pPr>
              <w:spacing w:before="40" w:after="40" w:line="340" w:lineRule="exact"/>
              <w:rPr>
                <w:sz w:val="26"/>
                <w:szCs w:val="26"/>
              </w:rPr>
            </w:pPr>
            <w:r>
              <w:rPr>
                <w:sz w:val="26"/>
                <w:szCs w:val="26"/>
              </w:rPr>
              <w:t xml:space="preserve">Sách kỷ yếu Hội thảo Học giả trẻ </w:t>
            </w:r>
            <w:r>
              <w:rPr>
                <w:sz w:val="26"/>
                <w:szCs w:val="26"/>
              </w:rPr>
              <w:lastRenderedPageBreak/>
              <w:t>ASEAN</w:t>
            </w:r>
          </w:p>
        </w:tc>
        <w:tc>
          <w:tcPr>
            <w:tcW w:w="1559" w:type="dxa"/>
            <w:shd w:val="clear" w:color="auto" w:fill="auto"/>
          </w:tcPr>
          <w:p w:rsidR="007A4C43" w:rsidRDefault="007A4C43" w:rsidP="002B47CD">
            <w:pPr>
              <w:spacing w:before="40" w:after="40" w:line="340" w:lineRule="exact"/>
              <w:jc w:val="both"/>
              <w:rPr>
                <w:sz w:val="26"/>
                <w:szCs w:val="26"/>
              </w:rPr>
            </w:pPr>
            <w:r>
              <w:rPr>
                <w:sz w:val="26"/>
                <w:szCs w:val="26"/>
              </w:rPr>
              <w:lastRenderedPageBreak/>
              <w:t>Tác giả</w:t>
            </w:r>
          </w:p>
        </w:tc>
      </w:tr>
      <w:tr w:rsidR="007A4C43" w:rsidRPr="00FA224F" w:rsidTr="002B47CD">
        <w:tc>
          <w:tcPr>
            <w:tcW w:w="4248" w:type="dxa"/>
            <w:shd w:val="clear" w:color="auto" w:fill="auto"/>
          </w:tcPr>
          <w:p w:rsidR="007A4C43" w:rsidRPr="00D301CA" w:rsidRDefault="007A4C43" w:rsidP="002B47CD">
            <w:pPr>
              <w:rPr>
                <w:sz w:val="26"/>
                <w:szCs w:val="26"/>
              </w:rPr>
            </w:pPr>
            <w:r>
              <w:rPr>
                <w:sz w:val="26"/>
                <w:szCs w:val="26"/>
              </w:rPr>
              <w:lastRenderedPageBreak/>
              <w:t>Human Trafficking in a Globalized World</w:t>
            </w:r>
          </w:p>
        </w:tc>
        <w:tc>
          <w:tcPr>
            <w:tcW w:w="1350" w:type="dxa"/>
            <w:shd w:val="clear" w:color="auto" w:fill="auto"/>
          </w:tcPr>
          <w:p w:rsidR="007A4C43" w:rsidRDefault="007A4C43" w:rsidP="002B47CD">
            <w:pPr>
              <w:spacing w:before="40" w:after="40" w:line="340" w:lineRule="exact"/>
              <w:jc w:val="both"/>
              <w:rPr>
                <w:sz w:val="26"/>
                <w:szCs w:val="26"/>
              </w:rPr>
            </w:pPr>
            <w:r>
              <w:rPr>
                <w:sz w:val="26"/>
                <w:szCs w:val="26"/>
              </w:rPr>
              <w:t>2013</w:t>
            </w:r>
          </w:p>
        </w:tc>
        <w:tc>
          <w:tcPr>
            <w:tcW w:w="2307" w:type="dxa"/>
            <w:shd w:val="clear" w:color="auto" w:fill="auto"/>
          </w:tcPr>
          <w:p w:rsidR="007A4C43" w:rsidRDefault="007A4C43" w:rsidP="002B47CD">
            <w:pPr>
              <w:spacing w:before="40" w:after="40" w:line="340" w:lineRule="exact"/>
              <w:rPr>
                <w:sz w:val="26"/>
                <w:szCs w:val="26"/>
              </w:rPr>
            </w:pPr>
            <w:r>
              <w:rPr>
                <w:sz w:val="26"/>
                <w:szCs w:val="26"/>
              </w:rPr>
              <w:t>Sách chuyên khảo</w:t>
            </w:r>
          </w:p>
          <w:p w:rsidR="007A4C43" w:rsidRPr="0014075E" w:rsidRDefault="007A4C43" w:rsidP="002B47CD">
            <w:pPr>
              <w:spacing w:before="40" w:after="40" w:line="340" w:lineRule="exact"/>
              <w:rPr>
                <w:sz w:val="26"/>
                <w:szCs w:val="26"/>
              </w:rPr>
            </w:pPr>
            <w:r>
              <w:rPr>
                <w:sz w:val="26"/>
                <w:szCs w:val="26"/>
              </w:rPr>
              <w:t>“Gender issues in the age of Globalization)</w:t>
            </w:r>
          </w:p>
        </w:tc>
        <w:tc>
          <w:tcPr>
            <w:tcW w:w="1559" w:type="dxa"/>
            <w:shd w:val="clear" w:color="auto" w:fill="auto"/>
          </w:tcPr>
          <w:p w:rsidR="007A4C43" w:rsidRPr="00FA224F" w:rsidRDefault="007A4C43" w:rsidP="002B47CD">
            <w:pPr>
              <w:spacing w:before="40" w:after="40" w:line="340" w:lineRule="exact"/>
              <w:jc w:val="both"/>
              <w:rPr>
                <w:sz w:val="26"/>
                <w:szCs w:val="26"/>
                <w:lang w:val="vi-VN"/>
              </w:rPr>
            </w:pPr>
            <w:r>
              <w:rPr>
                <w:sz w:val="26"/>
                <w:szCs w:val="26"/>
              </w:rPr>
              <w:t>Tác giả</w:t>
            </w:r>
          </w:p>
        </w:tc>
      </w:tr>
      <w:tr w:rsidR="007A4C43" w:rsidRPr="00FA224F" w:rsidTr="002B47CD">
        <w:tc>
          <w:tcPr>
            <w:tcW w:w="4248" w:type="dxa"/>
            <w:shd w:val="clear" w:color="auto" w:fill="auto"/>
          </w:tcPr>
          <w:p w:rsidR="007A4C43" w:rsidRPr="00D301CA" w:rsidRDefault="007A4C43" w:rsidP="002B47CD">
            <w:pPr>
              <w:jc w:val="both"/>
              <w:rPr>
                <w:sz w:val="26"/>
                <w:szCs w:val="26"/>
              </w:rPr>
            </w:pPr>
            <w:r w:rsidRPr="00D301CA">
              <w:rPr>
                <w:sz w:val="26"/>
                <w:szCs w:val="26"/>
              </w:rPr>
              <w:t>A gender-sensitive approach to the evaluation of anti-trafficking policy (Phương pháp nhạy cảm giới trong đánh giá chính sách phòng chống buôn bán người)</w:t>
            </w:r>
          </w:p>
        </w:tc>
        <w:tc>
          <w:tcPr>
            <w:tcW w:w="1350" w:type="dxa"/>
            <w:shd w:val="clear" w:color="auto" w:fill="auto"/>
          </w:tcPr>
          <w:p w:rsidR="007A4C43" w:rsidRDefault="007A4C43" w:rsidP="002B47CD">
            <w:pPr>
              <w:spacing w:before="40" w:after="40" w:line="340" w:lineRule="exact"/>
              <w:jc w:val="both"/>
              <w:rPr>
                <w:sz w:val="26"/>
                <w:szCs w:val="26"/>
              </w:rPr>
            </w:pPr>
            <w:r>
              <w:rPr>
                <w:sz w:val="26"/>
                <w:szCs w:val="26"/>
              </w:rPr>
              <w:t>2013</w:t>
            </w:r>
          </w:p>
        </w:tc>
        <w:tc>
          <w:tcPr>
            <w:tcW w:w="2307" w:type="dxa"/>
            <w:shd w:val="clear" w:color="auto" w:fill="auto"/>
          </w:tcPr>
          <w:p w:rsidR="007A4C43" w:rsidRDefault="007A4C43" w:rsidP="002B47CD">
            <w:pPr>
              <w:rPr>
                <w:sz w:val="26"/>
                <w:szCs w:val="26"/>
              </w:rPr>
            </w:pPr>
            <w:r>
              <w:rPr>
                <w:sz w:val="26"/>
                <w:szCs w:val="26"/>
              </w:rPr>
              <w:t>Sách kỷ yếu Hội thảo</w:t>
            </w:r>
          </w:p>
          <w:p w:rsidR="007A4C43" w:rsidRPr="00D301CA" w:rsidRDefault="007A4C43" w:rsidP="002B47CD">
            <w:pPr>
              <w:rPr>
                <w:sz w:val="26"/>
                <w:szCs w:val="26"/>
              </w:rPr>
            </w:pPr>
            <w:r w:rsidRPr="00D301CA">
              <w:rPr>
                <w:sz w:val="26"/>
                <w:szCs w:val="26"/>
              </w:rPr>
              <w:t>Feminist futures: Transforming the 21</w:t>
            </w:r>
            <w:r w:rsidRPr="00D301CA">
              <w:rPr>
                <w:sz w:val="26"/>
                <w:szCs w:val="26"/>
                <w:vertAlign w:val="superscript"/>
              </w:rPr>
              <w:t>st</w:t>
            </w:r>
            <w:r w:rsidRPr="00D301CA">
              <w:rPr>
                <w:sz w:val="26"/>
                <w:szCs w:val="26"/>
              </w:rPr>
              <w:t xml:space="preserve"> Century (Tương lai của nữ quyền: Chuyển đổi trong Thế kỷ 21), Hiệp hội Phụ nữ New Zealand</w:t>
            </w:r>
          </w:p>
        </w:tc>
        <w:tc>
          <w:tcPr>
            <w:tcW w:w="1559" w:type="dxa"/>
            <w:shd w:val="clear" w:color="auto" w:fill="auto"/>
          </w:tcPr>
          <w:p w:rsidR="007A4C43" w:rsidRDefault="007A4C43" w:rsidP="002B47CD">
            <w:pPr>
              <w:spacing w:before="40" w:after="40" w:line="340" w:lineRule="exact"/>
              <w:jc w:val="both"/>
              <w:rPr>
                <w:sz w:val="26"/>
                <w:szCs w:val="26"/>
              </w:rPr>
            </w:pPr>
            <w:r>
              <w:rPr>
                <w:sz w:val="26"/>
                <w:szCs w:val="26"/>
              </w:rPr>
              <w:t>Tác giả</w:t>
            </w:r>
          </w:p>
        </w:tc>
      </w:tr>
      <w:tr w:rsidR="007A4C43" w:rsidRPr="00FA224F" w:rsidTr="002B47CD">
        <w:tc>
          <w:tcPr>
            <w:tcW w:w="4248" w:type="dxa"/>
            <w:shd w:val="clear" w:color="auto" w:fill="auto"/>
          </w:tcPr>
          <w:p w:rsidR="007A4C43" w:rsidRPr="006F1545" w:rsidRDefault="007A4C43" w:rsidP="002B47CD">
            <w:pPr>
              <w:rPr>
                <w:sz w:val="26"/>
                <w:szCs w:val="26"/>
                <w:lang w:val="vi-VN"/>
              </w:rPr>
            </w:pPr>
            <w:r w:rsidRPr="006F1545">
              <w:rPr>
                <w:sz w:val="26"/>
                <w:szCs w:val="26"/>
                <w:lang w:val="vi-VN"/>
              </w:rPr>
              <w:t>Cẩm nang Luật pháp chính sách. Tài liệu dành cho cán bộ Hội LHPN việt Nam (Tham gia viết)</w:t>
            </w:r>
          </w:p>
        </w:tc>
        <w:tc>
          <w:tcPr>
            <w:tcW w:w="1350" w:type="dxa"/>
            <w:shd w:val="clear" w:color="auto" w:fill="auto"/>
          </w:tcPr>
          <w:p w:rsidR="007A4C43" w:rsidRPr="0014075E" w:rsidRDefault="007A4C43" w:rsidP="002B47CD">
            <w:pPr>
              <w:spacing w:before="40" w:after="40" w:line="340" w:lineRule="exact"/>
              <w:jc w:val="both"/>
              <w:rPr>
                <w:sz w:val="26"/>
                <w:szCs w:val="26"/>
              </w:rPr>
            </w:pPr>
            <w:r>
              <w:rPr>
                <w:sz w:val="26"/>
                <w:szCs w:val="26"/>
              </w:rPr>
              <w:t>2010</w:t>
            </w:r>
          </w:p>
        </w:tc>
        <w:tc>
          <w:tcPr>
            <w:tcW w:w="2307" w:type="dxa"/>
            <w:shd w:val="clear" w:color="auto" w:fill="auto"/>
          </w:tcPr>
          <w:p w:rsidR="007A4C43" w:rsidRPr="00A37EF8" w:rsidRDefault="007A4C43" w:rsidP="002B47CD">
            <w:pPr>
              <w:spacing w:before="40" w:after="40" w:line="340" w:lineRule="exact"/>
              <w:jc w:val="both"/>
              <w:rPr>
                <w:sz w:val="26"/>
                <w:szCs w:val="26"/>
              </w:rPr>
            </w:pPr>
            <w:r>
              <w:rPr>
                <w:sz w:val="26"/>
                <w:szCs w:val="26"/>
              </w:rPr>
              <w:t>Sách chuyên khảo</w:t>
            </w:r>
          </w:p>
        </w:tc>
        <w:tc>
          <w:tcPr>
            <w:tcW w:w="1559" w:type="dxa"/>
            <w:shd w:val="clear" w:color="auto" w:fill="auto"/>
          </w:tcPr>
          <w:p w:rsidR="007A4C43" w:rsidRPr="00A37EF8" w:rsidRDefault="007A4C43" w:rsidP="002B47CD">
            <w:pPr>
              <w:spacing w:before="40" w:after="40" w:line="340" w:lineRule="exact"/>
              <w:jc w:val="both"/>
              <w:rPr>
                <w:sz w:val="26"/>
                <w:szCs w:val="26"/>
              </w:rPr>
            </w:pPr>
            <w:r>
              <w:rPr>
                <w:sz w:val="26"/>
                <w:szCs w:val="26"/>
              </w:rPr>
              <w:t>Tham gia viết</w:t>
            </w:r>
          </w:p>
        </w:tc>
      </w:tr>
      <w:tr w:rsidR="007A4C43" w:rsidRPr="00FA224F" w:rsidTr="002B47CD">
        <w:tc>
          <w:tcPr>
            <w:tcW w:w="4248" w:type="dxa"/>
            <w:shd w:val="clear" w:color="auto" w:fill="auto"/>
          </w:tcPr>
          <w:p w:rsidR="007A4C43" w:rsidRPr="006F1545" w:rsidRDefault="007A4C43" w:rsidP="002B47CD">
            <w:pPr>
              <w:rPr>
                <w:sz w:val="26"/>
                <w:szCs w:val="26"/>
                <w:lang w:val="vi-VN"/>
              </w:rPr>
            </w:pPr>
            <w:r w:rsidRPr="006F1545">
              <w:rPr>
                <w:sz w:val="26"/>
                <w:szCs w:val="26"/>
                <w:lang w:val="vi-VN"/>
              </w:rPr>
              <w:t>Phương pháp nghiên cứu định tính</w:t>
            </w:r>
          </w:p>
          <w:p w:rsidR="007A4C43" w:rsidRPr="006F1545" w:rsidRDefault="007A4C43" w:rsidP="002B47CD">
            <w:pPr>
              <w:rPr>
                <w:sz w:val="26"/>
                <w:szCs w:val="26"/>
                <w:lang w:val="vi-VN"/>
              </w:rPr>
            </w:pPr>
            <w:r w:rsidRPr="006F1545">
              <w:rPr>
                <w:sz w:val="26"/>
                <w:szCs w:val="26"/>
                <w:lang w:val="vi-VN"/>
              </w:rPr>
              <w:t xml:space="preserve">(Thuộc sách: </w:t>
            </w:r>
            <w:r w:rsidRPr="006F1545">
              <w:rPr>
                <w:i/>
                <w:sz w:val="26"/>
                <w:szCs w:val="26"/>
                <w:lang w:val="vi-VN"/>
              </w:rPr>
              <w:t>Phương pháp nghiên cứu các vấn đề phụ nữ</w:t>
            </w:r>
            <w:r w:rsidRPr="006F1545">
              <w:rPr>
                <w:sz w:val="26"/>
                <w:szCs w:val="26"/>
                <w:lang w:val="vi-VN"/>
              </w:rPr>
              <w:t>)</w:t>
            </w:r>
          </w:p>
        </w:tc>
        <w:tc>
          <w:tcPr>
            <w:tcW w:w="1350" w:type="dxa"/>
            <w:shd w:val="clear" w:color="auto" w:fill="auto"/>
          </w:tcPr>
          <w:p w:rsidR="007A4C43" w:rsidRPr="0014075E" w:rsidRDefault="007A4C43" w:rsidP="002B47CD">
            <w:pPr>
              <w:spacing w:before="40" w:after="40" w:line="340" w:lineRule="exact"/>
              <w:jc w:val="both"/>
              <w:rPr>
                <w:sz w:val="26"/>
                <w:szCs w:val="26"/>
              </w:rPr>
            </w:pPr>
            <w:r>
              <w:rPr>
                <w:sz w:val="26"/>
                <w:szCs w:val="26"/>
              </w:rPr>
              <w:t>2010</w:t>
            </w:r>
          </w:p>
        </w:tc>
        <w:tc>
          <w:tcPr>
            <w:tcW w:w="2307" w:type="dxa"/>
            <w:shd w:val="clear" w:color="auto" w:fill="auto"/>
          </w:tcPr>
          <w:p w:rsidR="007A4C43" w:rsidRPr="00A37EF8" w:rsidRDefault="007A4C43" w:rsidP="002B47CD">
            <w:pPr>
              <w:spacing w:before="40" w:after="40" w:line="340" w:lineRule="exact"/>
              <w:jc w:val="both"/>
              <w:rPr>
                <w:sz w:val="26"/>
                <w:szCs w:val="26"/>
              </w:rPr>
            </w:pPr>
            <w:r>
              <w:rPr>
                <w:sz w:val="26"/>
                <w:szCs w:val="26"/>
              </w:rPr>
              <w:t>Sách chuyên khảo</w:t>
            </w:r>
          </w:p>
        </w:tc>
        <w:tc>
          <w:tcPr>
            <w:tcW w:w="1559" w:type="dxa"/>
            <w:shd w:val="clear" w:color="auto" w:fill="auto"/>
          </w:tcPr>
          <w:p w:rsidR="007A4C43" w:rsidRPr="00A37EF8" w:rsidRDefault="007A4C43" w:rsidP="002B47CD">
            <w:pPr>
              <w:spacing w:before="40" w:after="40" w:line="340" w:lineRule="exact"/>
              <w:jc w:val="both"/>
              <w:rPr>
                <w:sz w:val="26"/>
                <w:szCs w:val="26"/>
              </w:rPr>
            </w:pPr>
            <w:r>
              <w:rPr>
                <w:sz w:val="26"/>
                <w:szCs w:val="26"/>
              </w:rPr>
              <w:t>Tham gia viết</w:t>
            </w:r>
          </w:p>
        </w:tc>
      </w:tr>
      <w:tr w:rsidR="007A4C43" w:rsidRPr="00FA224F" w:rsidTr="002B47CD">
        <w:tc>
          <w:tcPr>
            <w:tcW w:w="4248" w:type="dxa"/>
            <w:shd w:val="clear" w:color="auto" w:fill="auto"/>
          </w:tcPr>
          <w:p w:rsidR="007A4C43" w:rsidRPr="006F1545" w:rsidRDefault="007A4C43" w:rsidP="002B47CD">
            <w:pPr>
              <w:rPr>
                <w:i/>
                <w:sz w:val="26"/>
                <w:szCs w:val="26"/>
                <w:lang w:val="vi-VN"/>
              </w:rPr>
            </w:pPr>
            <w:r w:rsidRPr="006F1545">
              <w:rPr>
                <w:sz w:val="26"/>
                <w:szCs w:val="26"/>
                <w:lang w:val="vi-VN"/>
              </w:rPr>
              <w:t xml:space="preserve">Sách: </w:t>
            </w:r>
            <w:r w:rsidRPr="006F1545">
              <w:rPr>
                <w:i/>
                <w:sz w:val="26"/>
                <w:szCs w:val="26"/>
                <w:lang w:val="vi-VN"/>
              </w:rPr>
              <w:t>Nhu cầu phụ nữ tại địa bàn chuyển đổi sử dụng đất</w:t>
            </w:r>
          </w:p>
          <w:p w:rsidR="007A4C43" w:rsidRPr="006F1545" w:rsidRDefault="007A4C43" w:rsidP="002B47CD">
            <w:pPr>
              <w:rPr>
                <w:sz w:val="26"/>
                <w:szCs w:val="26"/>
                <w:lang w:val="vi-VN"/>
              </w:rPr>
            </w:pPr>
            <w:r w:rsidRPr="006F1545">
              <w:rPr>
                <w:sz w:val="26"/>
                <w:szCs w:val="26"/>
                <w:lang w:val="vi-VN"/>
              </w:rPr>
              <w:t>(Tham gia viết. Chủ biên: Phạm Thị Ngọc Anh)</w:t>
            </w:r>
          </w:p>
        </w:tc>
        <w:tc>
          <w:tcPr>
            <w:tcW w:w="1350" w:type="dxa"/>
            <w:shd w:val="clear" w:color="auto" w:fill="auto"/>
          </w:tcPr>
          <w:p w:rsidR="007A4C43" w:rsidRPr="0014075E" w:rsidRDefault="007A4C43" w:rsidP="002B47CD">
            <w:pPr>
              <w:spacing w:before="40" w:after="40" w:line="340" w:lineRule="exact"/>
              <w:jc w:val="both"/>
              <w:rPr>
                <w:sz w:val="26"/>
                <w:szCs w:val="26"/>
              </w:rPr>
            </w:pPr>
            <w:r>
              <w:rPr>
                <w:sz w:val="26"/>
                <w:szCs w:val="26"/>
              </w:rPr>
              <w:t>2010</w:t>
            </w:r>
          </w:p>
        </w:tc>
        <w:tc>
          <w:tcPr>
            <w:tcW w:w="2307" w:type="dxa"/>
            <w:shd w:val="clear" w:color="auto" w:fill="auto"/>
          </w:tcPr>
          <w:p w:rsidR="007A4C43" w:rsidRPr="00B12275" w:rsidRDefault="007A4C43" w:rsidP="002B47CD">
            <w:pPr>
              <w:spacing w:before="40" w:after="40" w:line="340" w:lineRule="exact"/>
              <w:jc w:val="both"/>
              <w:rPr>
                <w:sz w:val="26"/>
                <w:szCs w:val="26"/>
              </w:rPr>
            </w:pPr>
            <w:r>
              <w:rPr>
                <w:sz w:val="26"/>
                <w:szCs w:val="26"/>
              </w:rPr>
              <w:t>Kết quả nghiên cứu</w:t>
            </w:r>
          </w:p>
        </w:tc>
        <w:tc>
          <w:tcPr>
            <w:tcW w:w="1559" w:type="dxa"/>
            <w:shd w:val="clear" w:color="auto" w:fill="auto"/>
          </w:tcPr>
          <w:p w:rsidR="007A4C43" w:rsidRPr="00B12275" w:rsidRDefault="007A4C43" w:rsidP="002B47CD">
            <w:pPr>
              <w:spacing w:before="40" w:after="40" w:line="340" w:lineRule="exact"/>
              <w:jc w:val="both"/>
              <w:rPr>
                <w:sz w:val="26"/>
                <w:szCs w:val="26"/>
              </w:rPr>
            </w:pPr>
            <w:r>
              <w:rPr>
                <w:sz w:val="26"/>
                <w:szCs w:val="26"/>
              </w:rPr>
              <w:t>Chủ nhiệm Đề tài</w:t>
            </w:r>
          </w:p>
        </w:tc>
      </w:tr>
      <w:tr w:rsidR="007A4C43" w:rsidRPr="00FA224F" w:rsidTr="002B47CD">
        <w:tc>
          <w:tcPr>
            <w:tcW w:w="4248" w:type="dxa"/>
            <w:shd w:val="clear" w:color="auto" w:fill="auto"/>
          </w:tcPr>
          <w:p w:rsidR="007A4C43" w:rsidRPr="006F1545" w:rsidRDefault="007A4C43" w:rsidP="002B47CD">
            <w:pPr>
              <w:rPr>
                <w:sz w:val="26"/>
                <w:szCs w:val="26"/>
                <w:lang w:val="vi-VN"/>
              </w:rPr>
            </w:pPr>
            <w:r w:rsidRPr="006F1545">
              <w:rPr>
                <w:sz w:val="26"/>
                <w:szCs w:val="26"/>
                <w:lang w:val="vi-VN"/>
              </w:rPr>
              <w:t xml:space="preserve">Sách: </w:t>
            </w:r>
            <w:r w:rsidRPr="006F1545">
              <w:rPr>
                <w:i/>
                <w:sz w:val="26"/>
                <w:szCs w:val="26"/>
                <w:lang w:val="vi-VN"/>
              </w:rPr>
              <w:t>Vai trò giới và khả năng nâng cấp chuỗi giá trị trong Nghề gốm truyền thống</w:t>
            </w:r>
          </w:p>
          <w:p w:rsidR="007A4C43" w:rsidRPr="006F1545" w:rsidRDefault="007A4C43" w:rsidP="002B47CD">
            <w:pPr>
              <w:rPr>
                <w:sz w:val="26"/>
                <w:szCs w:val="26"/>
                <w:lang w:val="vi-VN"/>
              </w:rPr>
            </w:pPr>
            <w:r w:rsidRPr="006F1545">
              <w:rPr>
                <w:sz w:val="26"/>
                <w:szCs w:val="26"/>
                <w:lang w:val="vi-VN"/>
              </w:rPr>
              <w:t>(Tham gia viết. Chủ biên: Phạm Thị Ngọc Anh)</w:t>
            </w:r>
          </w:p>
        </w:tc>
        <w:tc>
          <w:tcPr>
            <w:tcW w:w="1350" w:type="dxa"/>
            <w:shd w:val="clear" w:color="auto" w:fill="auto"/>
          </w:tcPr>
          <w:p w:rsidR="007A4C43" w:rsidRPr="0014075E" w:rsidRDefault="007A4C43" w:rsidP="002B47CD">
            <w:pPr>
              <w:spacing w:before="40" w:after="40" w:line="340" w:lineRule="exact"/>
              <w:jc w:val="both"/>
              <w:rPr>
                <w:sz w:val="26"/>
                <w:szCs w:val="26"/>
              </w:rPr>
            </w:pPr>
            <w:r>
              <w:rPr>
                <w:sz w:val="26"/>
                <w:szCs w:val="26"/>
              </w:rPr>
              <w:t>2010</w:t>
            </w:r>
          </w:p>
        </w:tc>
        <w:tc>
          <w:tcPr>
            <w:tcW w:w="2307" w:type="dxa"/>
            <w:shd w:val="clear" w:color="auto" w:fill="auto"/>
          </w:tcPr>
          <w:p w:rsidR="007A4C43" w:rsidRPr="00FA224F" w:rsidRDefault="007A4C43" w:rsidP="002B47CD">
            <w:pPr>
              <w:spacing w:before="40" w:after="40" w:line="340" w:lineRule="exact"/>
              <w:jc w:val="both"/>
              <w:rPr>
                <w:sz w:val="26"/>
                <w:szCs w:val="26"/>
                <w:lang w:val="vi-VN"/>
              </w:rPr>
            </w:pPr>
            <w:r>
              <w:rPr>
                <w:sz w:val="26"/>
                <w:szCs w:val="26"/>
              </w:rPr>
              <w:t>Kết quả nghiên cứu</w:t>
            </w:r>
          </w:p>
        </w:tc>
        <w:tc>
          <w:tcPr>
            <w:tcW w:w="1559" w:type="dxa"/>
            <w:shd w:val="clear" w:color="auto" w:fill="auto"/>
          </w:tcPr>
          <w:p w:rsidR="007A4C43" w:rsidRPr="00B12275" w:rsidRDefault="007A4C43" w:rsidP="002B47CD">
            <w:pPr>
              <w:spacing w:before="40" w:after="40" w:line="340" w:lineRule="exact"/>
              <w:jc w:val="both"/>
              <w:rPr>
                <w:sz w:val="26"/>
                <w:szCs w:val="26"/>
              </w:rPr>
            </w:pPr>
            <w:r>
              <w:rPr>
                <w:sz w:val="26"/>
                <w:szCs w:val="26"/>
              </w:rPr>
              <w:t>Tham gia</w:t>
            </w:r>
          </w:p>
        </w:tc>
      </w:tr>
      <w:tr w:rsidR="007A4C43" w:rsidRPr="00FA224F" w:rsidTr="002B47CD">
        <w:tc>
          <w:tcPr>
            <w:tcW w:w="4248" w:type="dxa"/>
            <w:shd w:val="clear" w:color="auto" w:fill="auto"/>
          </w:tcPr>
          <w:p w:rsidR="007A4C43" w:rsidRPr="006F1545" w:rsidRDefault="007A4C43" w:rsidP="002B47CD">
            <w:pPr>
              <w:rPr>
                <w:sz w:val="26"/>
                <w:szCs w:val="26"/>
                <w:lang w:val="vi-VN"/>
              </w:rPr>
            </w:pPr>
            <w:r w:rsidRPr="006F1545">
              <w:rPr>
                <w:sz w:val="26"/>
                <w:szCs w:val="26"/>
                <w:lang w:val="vi-VN"/>
              </w:rPr>
              <w:t>Kiểm tra, đánh giá và điều chỉnh chiến lược Quản trị quan hệ khách hàng (Chương 7)</w:t>
            </w:r>
          </w:p>
          <w:p w:rsidR="007A4C43" w:rsidRPr="00FA224F" w:rsidRDefault="007A4C43" w:rsidP="002B47CD">
            <w:pPr>
              <w:spacing w:before="40" w:after="40" w:line="340" w:lineRule="exact"/>
              <w:jc w:val="both"/>
              <w:rPr>
                <w:sz w:val="26"/>
                <w:szCs w:val="26"/>
                <w:lang w:val="vi-VN"/>
              </w:rPr>
            </w:pPr>
            <w:r w:rsidRPr="006F1545">
              <w:rPr>
                <w:sz w:val="26"/>
                <w:szCs w:val="26"/>
                <w:lang w:val="vi-VN"/>
              </w:rPr>
              <w:t xml:space="preserve">Giáo trình </w:t>
            </w:r>
            <w:r w:rsidRPr="006F1545">
              <w:rPr>
                <w:i/>
                <w:sz w:val="26"/>
                <w:szCs w:val="26"/>
                <w:lang w:val="vi-VN"/>
              </w:rPr>
              <w:t>Quản trị Quan hệ Khách hàng</w:t>
            </w:r>
            <w:r w:rsidRPr="006F1545">
              <w:rPr>
                <w:sz w:val="26"/>
                <w:szCs w:val="26"/>
                <w:lang w:val="vi-VN"/>
              </w:rPr>
              <w:t>. Chủ biên: Gs.Ts Trương Đình Chiến</w:t>
            </w:r>
          </w:p>
        </w:tc>
        <w:tc>
          <w:tcPr>
            <w:tcW w:w="1350" w:type="dxa"/>
            <w:shd w:val="clear" w:color="auto" w:fill="auto"/>
          </w:tcPr>
          <w:p w:rsidR="007A4C43" w:rsidRPr="00B12275" w:rsidRDefault="007A4C43" w:rsidP="002B47CD">
            <w:pPr>
              <w:spacing w:before="40" w:after="40" w:line="340" w:lineRule="exact"/>
              <w:jc w:val="both"/>
              <w:rPr>
                <w:sz w:val="26"/>
                <w:szCs w:val="26"/>
              </w:rPr>
            </w:pPr>
            <w:r>
              <w:rPr>
                <w:sz w:val="26"/>
                <w:szCs w:val="26"/>
              </w:rPr>
              <w:t>2009</w:t>
            </w:r>
          </w:p>
        </w:tc>
        <w:tc>
          <w:tcPr>
            <w:tcW w:w="2307" w:type="dxa"/>
            <w:shd w:val="clear" w:color="auto" w:fill="auto"/>
          </w:tcPr>
          <w:p w:rsidR="007A4C43" w:rsidRPr="00B12275" w:rsidRDefault="007A4C43" w:rsidP="002B47CD">
            <w:pPr>
              <w:spacing w:before="40" w:after="40" w:line="340" w:lineRule="exact"/>
              <w:jc w:val="both"/>
              <w:rPr>
                <w:sz w:val="26"/>
                <w:szCs w:val="26"/>
              </w:rPr>
            </w:pPr>
            <w:r>
              <w:rPr>
                <w:sz w:val="26"/>
                <w:szCs w:val="26"/>
              </w:rPr>
              <w:t>Giáo trình</w:t>
            </w:r>
          </w:p>
        </w:tc>
        <w:tc>
          <w:tcPr>
            <w:tcW w:w="1559" w:type="dxa"/>
            <w:shd w:val="clear" w:color="auto" w:fill="auto"/>
          </w:tcPr>
          <w:p w:rsidR="007A4C43" w:rsidRPr="00B12275" w:rsidRDefault="007A4C43" w:rsidP="002B47CD">
            <w:pPr>
              <w:spacing w:before="40" w:after="40" w:line="340" w:lineRule="exact"/>
              <w:jc w:val="both"/>
              <w:rPr>
                <w:sz w:val="26"/>
                <w:szCs w:val="26"/>
              </w:rPr>
            </w:pPr>
            <w:r>
              <w:rPr>
                <w:sz w:val="26"/>
                <w:szCs w:val="26"/>
              </w:rPr>
              <w:t>Tham gia</w:t>
            </w:r>
          </w:p>
        </w:tc>
      </w:tr>
      <w:tr w:rsidR="007A4C43" w:rsidRPr="00FA224F" w:rsidTr="002B47CD">
        <w:tc>
          <w:tcPr>
            <w:tcW w:w="4248" w:type="dxa"/>
            <w:shd w:val="clear" w:color="auto" w:fill="auto"/>
          </w:tcPr>
          <w:p w:rsidR="007A4C43" w:rsidRPr="00FA224F" w:rsidRDefault="007A4C43" w:rsidP="002B47CD">
            <w:pPr>
              <w:spacing w:before="40" w:after="40" w:line="340" w:lineRule="exact"/>
              <w:jc w:val="both"/>
              <w:rPr>
                <w:sz w:val="26"/>
                <w:szCs w:val="26"/>
                <w:lang w:val="vi-VN"/>
              </w:rPr>
            </w:pPr>
            <w:r w:rsidRPr="006F1545">
              <w:rPr>
                <w:sz w:val="26"/>
                <w:szCs w:val="26"/>
                <w:lang w:val="vi-VN"/>
              </w:rPr>
              <w:t>Và một số bài/tài liệu khác…</w:t>
            </w:r>
          </w:p>
        </w:tc>
        <w:tc>
          <w:tcPr>
            <w:tcW w:w="1350" w:type="dxa"/>
            <w:shd w:val="clear" w:color="auto" w:fill="auto"/>
          </w:tcPr>
          <w:p w:rsidR="007A4C43" w:rsidRPr="00FA224F" w:rsidRDefault="007A4C43" w:rsidP="002B47CD">
            <w:pPr>
              <w:spacing w:before="40" w:after="40" w:line="340" w:lineRule="exact"/>
              <w:jc w:val="both"/>
              <w:rPr>
                <w:sz w:val="26"/>
                <w:szCs w:val="26"/>
                <w:lang w:val="vi-VN"/>
              </w:rPr>
            </w:pPr>
          </w:p>
        </w:tc>
        <w:tc>
          <w:tcPr>
            <w:tcW w:w="2307" w:type="dxa"/>
            <w:shd w:val="clear" w:color="auto" w:fill="auto"/>
          </w:tcPr>
          <w:p w:rsidR="007A4C43" w:rsidRPr="00FA224F" w:rsidRDefault="007A4C43" w:rsidP="002B47CD">
            <w:pPr>
              <w:spacing w:before="40" w:after="40" w:line="340" w:lineRule="exact"/>
              <w:jc w:val="both"/>
              <w:rPr>
                <w:sz w:val="26"/>
                <w:szCs w:val="26"/>
                <w:lang w:val="vi-VN"/>
              </w:rPr>
            </w:pPr>
          </w:p>
        </w:tc>
        <w:tc>
          <w:tcPr>
            <w:tcW w:w="1559" w:type="dxa"/>
            <w:shd w:val="clear" w:color="auto" w:fill="auto"/>
          </w:tcPr>
          <w:p w:rsidR="007A4C43" w:rsidRPr="00FA224F" w:rsidRDefault="007A4C43" w:rsidP="002B47CD">
            <w:pPr>
              <w:spacing w:before="40" w:after="40" w:line="340" w:lineRule="exact"/>
              <w:jc w:val="both"/>
              <w:rPr>
                <w:sz w:val="26"/>
                <w:szCs w:val="26"/>
                <w:lang w:val="vi-VN"/>
              </w:rPr>
            </w:pPr>
          </w:p>
        </w:tc>
      </w:tr>
    </w:tbl>
    <w:p w:rsidR="007A4C43" w:rsidRDefault="007A4C43" w:rsidP="007A4C43">
      <w:pPr>
        <w:spacing w:before="40" w:after="40" w:line="340" w:lineRule="exact"/>
        <w:jc w:val="both"/>
        <w:rPr>
          <w:sz w:val="26"/>
          <w:szCs w:val="26"/>
          <w:lang w:val="vi-VN"/>
        </w:rPr>
      </w:pPr>
      <w:r>
        <w:rPr>
          <w:sz w:val="26"/>
          <w:szCs w:val="26"/>
          <w:lang w:val="vi-VN"/>
        </w:rPr>
        <w:t xml:space="preserve">5.4.3 Bài tham luận hội thảo khoa học/chuyên đề đã gửi/trình bày </w:t>
      </w:r>
      <w:r w:rsidRPr="00074DD4">
        <w:rPr>
          <w:sz w:val="26"/>
          <w:szCs w:val="26"/>
          <w:lang w:val="vi-VN"/>
        </w:rPr>
        <w:t xml:space="preserve">trong 5 năm gần </w:t>
      </w:r>
      <w:r>
        <w:rPr>
          <w:sz w:val="26"/>
          <w:szCs w:val="26"/>
          <w:lang w:val="vi-VN"/>
        </w:rPr>
        <w:t>đây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65"/>
        <w:gridCol w:w="1980"/>
        <w:gridCol w:w="2079"/>
      </w:tblGrid>
      <w:tr w:rsidR="007A4C43" w:rsidRPr="00FA224F" w:rsidTr="008C6B8D">
        <w:tc>
          <w:tcPr>
            <w:tcW w:w="2518"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Tên bài tham luận</w:t>
            </w:r>
          </w:p>
        </w:tc>
        <w:tc>
          <w:tcPr>
            <w:tcW w:w="2665"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Tên, cấp, năm và địa điểm hội thảo</w:t>
            </w:r>
          </w:p>
        </w:tc>
        <w:tc>
          <w:tcPr>
            <w:tcW w:w="1980"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Cơ quan tổ chức hội thảo</w:t>
            </w:r>
          </w:p>
        </w:tc>
        <w:tc>
          <w:tcPr>
            <w:tcW w:w="2079" w:type="dxa"/>
            <w:shd w:val="clear" w:color="auto" w:fill="auto"/>
          </w:tcPr>
          <w:p w:rsidR="007A4C43" w:rsidRPr="00FA224F" w:rsidRDefault="007A4C43" w:rsidP="002B47CD">
            <w:pPr>
              <w:spacing w:before="40" w:after="40" w:line="340" w:lineRule="exact"/>
              <w:jc w:val="center"/>
              <w:rPr>
                <w:sz w:val="26"/>
                <w:szCs w:val="26"/>
                <w:lang w:val="vi-VN"/>
              </w:rPr>
            </w:pPr>
            <w:r w:rsidRPr="00FA224F">
              <w:rPr>
                <w:sz w:val="26"/>
                <w:szCs w:val="26"/>
                <w:lang w:val="vi-VN"/>
              </w:rPr>
              <w:t>Vai trò tham gia</w:t>
            </w:r>
            <w:r w:rsidRPr="00FA224F">
              <w:rPr>
                <w:rStyle w:val="FootnoteReference"/>
                <w:sz w:val="26"/>
                <w:szCs w:val="26"/>
                <w:lang w:val="vi-VN"/>
              </w:rPr>
              <w:footnoteReference w:id="19"/>
            </w:r>
          </w:p>
        </w:tc>
      </w:tr>
      <w:tr w:rsidR="003B755D" w:rsidRPr="00FA224F" w:rsidTr="008C6B8D">
        <w:tc>
          <w:tcPr>
            <w:tcW w:w="2518" w:type="dxa"/>
            <w:shd w:val="clear" w:color="auto" w:fill="auto"/>
          </w:tcPr>
          <w:p w:rsidR="003B755D" w:rsidRPr="003B755D" w:rsidRDefault="003B755D" w:rsidP="003B755D">
            <w:pPr>
              <w:spacing w:before="40" w:after="40" w:line="340" w:lineRule="exact"/>
              <w:jc w:val="both"/>
              <w:rPr>
                <w:sz w:val="26"/>
                <w:szCs w:val="26"/>
              </w:rPr>
            </w:pPr>
            <w:r>
              <w:rPr>
                <w:sz w:val="26"/>
                <w:szCs w:val="26"/>
              </w:rPr>
              <w:t xml:space="preserve">Giới thiệu Bộ tài liệu Em gái - Thủ lĩnh của </w:t>
            </w:r>
            <w:r>
              <w:rPr>
                <w:sz w:val="26"/>
                <w:szCs w:val="26"/>
              </w:rPr>
              <w:lastRenderedPageBreak/>
              <w:t>sự thay đổi</w:t>
            </w:r>
          </w:p>
        </w:tc>
        <w:tc>
          <w:tcPr>
            <w:tcW w:w="2665" w:type="dxa"/>
            <w:shd w:val="clear" w:color="auto" w:fill="auto"/>
          </w:tcPr>
          <w:p w:rsidR="003B755D" w:rsidRDefault="003B755D" w:rsidP="002B47CD">
            <w:pPr>
              <w:spacing w:before="40" w:after="40" w:line="340" w:lineRule="exact"/>
              <w:jc w:val="both"/>
              <w:rPr>
                <w:sz w:val="26"/>
                <w:szCs w:val="26"/>
              </w:rPr>
            </w:pPr>
            <w:r>
              <w:rPr>
                <w:sz w:val="26"/>
                <w:szCs w:val="26"/>
              </w:rPr>
              <w:lastRenderedPageBreak/>
              <w:t>Khách sạn Đại Nam, TP HCM, 3-4/11/2017</w:t>
            </w:r>
          </w:p>
        </w:tc>
        <w:tc>
          <w:tcPr>
            <w:tcW w:w="1980" w:type="dxa"/>
            <w:shd w:val="clear" w:color="auto" w:fill="auto"/>
          </w:tcPr>
          <w:p w:rsidR="003B755D" w:rsidRDefault="003B755D" w:rsidP="002B47CD">
            <w:pPr>
              <w:spacing w:before="40" w:after="40" w:line="340" w:lineRule="exact"/>
              <w:jc w:val="both"/>
              <w:rPr>
                <w:sz w:val="26"/>
                <w:szCs w:val="26"/>
              </w:rPr>
            </w:pPr>
            <w:r>
              <w:rPr>
                <w:sz w:val="26"/>
                <w:szCs w:val="26"/>
              </w:rPr>
              <w:t xml:space="preserve">Plan International &amp; </w:t>
            </w:r>
            <w:r>
              <w:rPr>
                <w:sz w:val="26"/>
                <w:szCs w:val="26"/>
              </w:rPr>
              <w:lastRenderedPageBreak/>
              <w:t>Vụ BĐG, Bộ LĐTB-XH</w:t>
            </w:r>
          </w:p>
        </w:tc>
        <w:tc>
          <w:tcPr>
            <w:tcW w:w="2079" w:type="dxa"/>
            <w:shd w:val="clear" w:color="auto" w:fill="auto"/>
          </w:tcPr>
          <w:p w:rsidR="003B755D" w:rsidRDefault="003B755D" w:rsidP="002B47CD">
            <w:pPr>
              <w:spacing w:before="40" w:after="40" w:line="340" w:lineRule="exact"/>
              <w:jc w:val="both"/>
              <w:rPr>
                <w:sz w:val="26"/>
                <w:szCs w:val="26"/>
              </w:rPr>
            </w:pPr>
            <w:r>
              <w:rPr>
                <w:sz w:val="26"/>
                <w:szCs w:val="26"/>
              </w:rPr>
              <w:lastRenderedPageBreak/>
              <w:t>Chuyên gia</w:t>
            </w:r>
          </w:p>
        </w:tc>
      </w:tr>
      <w:tr w:rsidR="00C54C41" w:rsidRPr="00FA224F" w:rsidTr="008C6B8D">
        <w:tc>
          <w:tcPr>
            <w:tcW w:w="2518" w:type="dxa"/>
            <w:shd w:val="clear" w:color="auto" w:fill="auto"/>
          </w:tcPr>
          <w:p w:rsidR="00C54C41" w:rsidRPr="00C54C41" w:rsidRDefault="00C54C41" w:rsidP="002B47CD">
            <w:pPr>
              <w:spacing w:before="40" w:after="40" w:line="340" w:lineRule="exact"/>
              <w:jc w:val="both"/>
              <w:rPr>
                <w:sz w:val="26"/>
                <w:szCs w:val="26"/>
                <w:lang w:val="vi-VN"/>
              </w:rPr>
            </w:pPr>
            <w:r w:rsidRPr="00C54C41">
              <w:rPr>
                <w:sz w:val="26"/>
                <w:szCs w:val="26"/>
                <w:lang w:val="vi-VN"/>
              </w:rPr>
              <w:lastRenderedPageBreak/>
              <w:t>Vấn đề giới trong giáo dục ở Việt Nam</w:t>
            </w:r>
          </w:p>
        </w:tc>
        <w:tc>
          <w:tcPr>
            <w:tcW w:w="2665" w:type="dxa"/>
            <w:shd w:val="clear" w:color="auto" w:fill="auto"/>
          </w:tcPr>
          <w:p w:rsidR="00C54C41" w:rsidRDefault="00C54C41" w:rsidP="002B47CD">
            <w:pPr>
              <w:spacing w:before="40" w:after="40" w:line="340" w:lineRule="exact"/>
              <w:jc w:val="both"/>
              <w:rPr>
                <w:sz w:val="26"/>
                <w:szCs w:val="26"/>
              </w:rPr>
            </w:pPr>
            <w:r>
              <w:rPr>
                <w:sz w:val="26"/>
                <w:szCs w:val="26"/>
              </w:rPr>
              <w:t>Hà Nội, 9/2017</w:t>
            </w:r>
          </w:p>
          <w:p w:rsidR="003B755D" w:rsidRPr="00C54C41" w:rsidRDefault="003B755D" w:rsidP="002B47CD">
            <w:pPr>
              <w:spacing w:before="40" w:after="40" w:line="340" w:lineRule="exact"/>
              <w:jc w:val="both"/>
              <w:rPr>
                <w:sz w:val="26"/>
                <w:szCs w:val="26"/>
              </w:rPr>
            </w:pPr>
            <w:r>
              <w:rPr>
                <w:sz w:val="26"/>
                <w:szCs w:val="26"/>
              </w:rPr>
              <w:t>Hội thảo với chuyên gia Indonesia</w:t>
            </w:r>
          </w:p>
        </w:tc>
        <w:tc>
          <w:tcPr>
            <w:tcW w:w="1980" w:type="dxa"/>
            <w:shd w:val="clear" w:color="auto" w:fill="auto"/>
          </w:tcPr>
          <w:p w:rsidR="00C54C41" w:rsidRPr="00C54C41" w:rsidRDefault="00C54C41" w:rsidP="002B47CD">
            <w:pPr>
              <w:spacing w:before="40" w:after="40" w:line="340" w:lineRule="exact"/>
              <w:jc w:val="both"/>
              <w:rPr>
                <w:sz w:val="26"/>
                <w:szCs w:val="26"/>
              </w:rPr>
            </w:pPr>
            <w:r>
              <w:rPr>
                <w:sz w:val="26"/>
                <w:szCs w:val="26"/>
              </w:rPr>
              <w:t>Học viện Phụ nữ Việt Nam</w:t>
            </w:r>
          </w:p>
        </w:tc>
        <w:tc>
          <w:tcPr>
            <w:tcW w:w="2079" w:type="dxa"/>
            <w:shd w:val="clear" w:color="auto" w:fill="auto"/>
          </w:tcPr>
          <w:p w:rsidR="00C54C41" w:rsidRPr="00C54C41" w:rsidRDefault="0072686C" w:rsidP="002B47CD">
            <w:pPr>
              <w:spacing w:before="40" w:after="40" w:line="340" w:lineRule="exact"/>
              <w:jc w:val="both"/>
              <w:rPr>
                <w:sz w:val="26"/>
                <w:szCs w:val="26"/>
              </w:rPr>
            </w:pPr>
            <w:r>
              <w:rPr>
                <w:sz w:val="26"/>
                <w:szCs w:val="26"/>
              </w:rPr>
              <w:t>Báo cáo viên</w:t>
            </w:r>
          </w:p>
        </w:tc>
      </w:tr>
      <w:tr w:rsidR="00C3125E" w:rsidRPr="00FA224F" w:rsidTr="008C6B8D">
        <w:tc>
          <w:tcPr>
            <w:tcW w:w="2518" w:type="dxa"/>
            <w:shd w:val="clear" w:color="auto" w:fill="auto"/>
          </w:tcPr>
          <w:p w:rsidR="00C3125E" w:rsidRPr="00C3125E" w:rsidRDefault="00C3125E" w:rsidP="002B47CD">
            <w:pPr>
              <w:spacing w:before="40" w:after="40" w:line="340" w:lineRule="exact"/>
              <w:jc w:val="both"/>
              <w:rPr>
                <w:sz w:val="26"/>
                <w:szCs w:val="26"/>
              </w:rPr>
            </w:pPr>
            <w:r>
              <w:rPr>
                <w:sz w:val="26"/>
                <w:szCs w:val="26"/>
              </w:rPr>
              <w:t>Action Plan on empowering young women and girls</w:t>
            </w:r>
          </w:p>
        </w:tc>
        <w:tc>
          <w:tcPr>
            <w:tcW w:w="2665" w:type="dxa"/>
            <w:shd w:val="clear" w:color="auto" w:fill="auto"/>
          </w:tcPr>
          <w:p w:rsidR="00C3125E" w:rsidRDefault="00C3125E" w:rsidP="002B47CD">
            <w:pPr>
              <w:spacing w:before="40" w:after="40" w:line="340" w:lineRule="exact"/>
              <w:jc w:val="both"/>
              <w:rPr>
                <w:sz w:val="26"/>
                <w:szCs w:val="26"/>
              </w:rPr>
            </w:pPr>
            <w:r>
              <w:rPr>
                <w:sz w:val="26"/>
                <w:szCs w:val="26"/>
              </w:rPr>
              <w:t xml:space="preserve">Seoul, </w:t>
            </w:r>
            <w:r w:rsidR="00DA6169">
              <w:rPr>
                <w:sz w:val="26"/>
                <w:szCs w:val="26"/>
              </w:rPr>
              <w:t xml:space="preserve">Hàn Quốc </w:t>
            </w:r>
            <w:r>
              <w:rPr>
                <w:sz w:val="26"/>
                <w:szCs w:val="26"/>
              </w:rPr>
              <w:t>9/2017</w:t>
            </w:r>
          </w:p>
        </w:tc>
        <w:tc>
          <w:tcPr>
            <w:tcW w:w="1980" w:type="dxa"/>
            <w:shd w:val="clear" w:color="auto" w:fill="auto"/>
          </w:tcPr>
          <w:p w:rsidR="005070AB" w:rsidRDefault="00C3125E" w:rsidP="002B47CD">
            <w:pPr>
              <w:spacing w:before="40" w:after="40" w:line="340" w:lineRule="exact"/>
              <w:jc w:val="both"/>
              <w:rPr>
                <w:sz w:val="26"/>
                <w:szCs w:val="26"/>
              </w:rPr>
            </w:pPr>
            <w:r>
              <w:rPr>
                <w:sz w:val="26"/>
                <w:szCs w:val="26"/>
              </w:rPr>
              <w:t xml:space="preserve">KWDI, </w:t>
            </w:r>
          </w:p>
          <w:p w:rsidR="00C3125E" w:rsidRDefault="00C3125E" w:rsidP="002B47CD">
            <w:pPr>
              <w:spacing w:before="40" w:after="40" w:line="340" w:lineRule="exact"/>
              <w:jc w:val="both"/>
              <w:rPr>
                <w:sz w:val="26"/>
                <w:szCs w:val="26"/>
              </w:rPr>
            </w:pPr>
            <w:r>
              <w:rPr>
                <w:sz w:val="26"/>
                <w:szCs w:val="26"/>
              </w:rPr>
              <w:t>Hàn Quốc</w:t>
            </w:r>
          </w:p>
        </w:tc>
        <w:tc>
          <w:tcPr>
            <w:tcW w:w="2079" w:type="dxa"/>
            <w:shd w:val="clear" w:color="auto" w:fill="auto"/>
          </w:tcPr>
          <w:p w:rsidR="00C3125E" w:rsidRDefault="00C54C41" w:rsidP="002B47CD">
            <w:pPr>
              <w:spacing w:before="40" w:after="40" w:line="340" w:lineRule="exact"/>
              <w:jc w:val="both"/>
              <w:rPr>
                <w:sz w:val="26"/>
                <w:szCs w:val="26"/>
              </w:rPr>
            </w:pPr>
            <w:r>
              <w:rPr>
                <w:sz w:val="26"/>
                <w:szCs w:val="26"/>
              </w:rPr>
              <w:t>Báo cáo viên</w:t>
            </w:r>
          </w:p>
        </w:tc>
      </w:tr>
      <w:tr w:rsidR="007A4C43" w:rsidRPr="00FA224F" w:rsidTr="008C6B8D">
        <w:tc>
          <w:tcPr>
            <w:tcW w:w="2518" w:type="dxa"/>
            <w:shd w:val="clear" w:color="auto" w:fill="auto"/>
          </w:tcPr>
          <w:p w:rsidR="007A4C43" w:rsidRPr="0029277B" w:rsidRDefault="0029277B" w:rsidP="00825211">
            <w:pPr>
              <w:spacing w:before="40" w:after="40" w:line="340" w:lineRule="exact"/>
              <w:jc w:val="both"/>
              <w:rPr>
                <w:sz w:val="26"/>
                <w:szCs w:val="26"/>
              </w:rPr>
            </w:pPr>
            <w:r>
              <w:rPr>
                <w:sz w:val="26"/>
                <w:szCs w:val="26"/>
              </w:rPr>
              <w:t xml:space="preserve">Nghiên cứu về bạo lực gia đình: Một số vấn đề lý </w:t>
            </w:r>
            <w:r w:rsidR="00825211">
              <w:rPr>
                <w:sz w:val="26"/>
                <w:szCs w:val="26"/>
              </w:rPr>
              <w:t>luận</w:t>
            </w:r>
          </w:p>
        </w:tc>
        <w:tc>
          <w:tcPr>
            <w:tcW w:w="2665" w:type="dxa"/>
            <w:shd w:val="clear" w:color="auto" w:fill="auto"/>
          </w:tcPr>
          <w:p w:rsidR="007A4C43" w:rsidRPr="008415B0" w:rsidRDefault="007A4C43" w:rsidP="002B47CD">
            <w:pPr>
              <w:spacing w:before="40" w:after="40" w:line="340" w:lineRule="exact"/>
              <w:jc w:val="both"/>
              <w:rPr>
                <w:sz w:val="26"/>
                <w:szCs w:val="26"/>
              </w:rPr>
            </w:pPr>
            <w:r>
              <w:rPr>
                <w:sz w:val="26"/>
                <w:szCs w:val="26"/>
              </w:rPr>
              <w:t>Hà Nội, 2016</w:t>
            </w:r>
          </w:p>
        </w:tc>
        <w:tc>
          <w:tcPr>
            <w:tcW w:w="1980" w:type="dxa"/>
            <w:shd w:val="clear" w:color="auto" w:fill="auto"/>
          </w:tcPr>
          <w:p w:rsidR="007A4C43" w:rsidRPr="008415B0" w:rsidRDefault="007A4C43" w:rsidP="002B47CD">
            <w:pPr>
              <w:spacing w:before="40" w:after="40" w:line="340" w:lineRule="exact"/>
              <w:jc w:val="both"/>
              <w:rPr>
                <w:sz w:val="26"/>
                <w:szCs w:val="26"/>
              </w:rPr>
            </w:pPr>
            <w:r>
              <w:rPr>
                <w:sz w:val="26"/>
                <w:szCs w:val="26"/>
              </w:rPr>
              <w:t>Viện Nghiên cứu Gia đình và Giới</w:t>
            </w:r>
          </w:p>
        </w:tc>
        <w:tc>
          <w:tcPr>
            <w:tcW w:w="2079" w:type="dxa"/>
            <w:shd w:val="clear" w:color="auto" w:fill="auto"/>
          </w:tcPr>
          <w:p w:rsidR="007A4C43" w:rsidRPr="008415B0" w:rsidRDefault="0072686C" w:rsidP="002B47CD">
            <w:pPr>
              <w:spacing w:before="40" w:after="40" w:line="340" w:lineRule="exact"/>
              <w:jc w:val="both"/>
              <w:rPr>
                <w:sz w:val="26"/>
                <w:szCs w:val="26"/>
              </w:rPr>
            </w:pPr>
            <w:r>
              <w:rPr>
                <w:sz w:val="26"/>
                <w:szCs w:val="26"/>
              </w:rPr>
              <w:t>Báo cáo viên</w:t>
            </w:r>
          </w:p>
        </w:tc>
      </w:tr>
      <w:tr w:rsidR="007A4C43" w:rsidRPr="00FA224F" w:rsidTr="008C6B8D">
        <w:tc>
          <w:tcPr>
            <w:tcW w:w="2518" w:type="dxa"/>
            <w:shd w:val="clear" w:color="auto" w:fill="auto"/>
          </w:tcPr>
          <w:p w:rsidR="007A4C43" w:rsidRPr="00576DD3" w:rsidRDefault="00576DD3" w:rsidP="00576DD3">
            <w:pPr>
              <w:spacing w:before="40" w:after="40" w:line="340" w:lineRule="exact"/>
              <w:rPr>
                <w:sz w:val="26"/>
                <w:szCs w:val="26"/>
              </w:rPr>
            </w:pPr>
            <w:r>
              <w:rPr>
                <w:sz w:val="26"/>
                <w:szCs w:val="26"/>
              </w:rPr>
              <w:t>Sharing the research results on the situation and demand of training high-quality labour force in the North of Vietnam.</w:t>
            </w:r>
          </w:p>
        </w:tc>
        <w:tc>
          <w:tcPr>
            <w:tcW w:w="2665" w:type="dxa"/>
            <w:shd w:val="clear" w:color="auto" w:fill="auto"/>
          </w:tcPr>
          <w:p w:rsidR="007A4C43" w:rsidRPr="00B12275" w:rsidRDefault="007A4C43" w:rsidP="002B47CD">
            <w:pPr>
              <w:spacing w:before="40" w:after="40" w:line="340" w:lineRule="exact"/>
              <w:jc w:val="both"/>
              <w:rPr>
                <w:sz w:val="26"/>
                <w:szCs w:val="26"/>
              </w:rPr>
            </w:pPr>
            <w:r>
              <w:rPr>
                <w:sz w:val="26"/>
                <w:szCs w:val="26"/>
              </w:rPr>
              <w:t>Đại học Chung-Ang, Hà Quốc, 2015</w:t>
            </w:r>
          </w:p>
        </w:tc>
        <w:tc>
          <w:tcPr>
            <w:tcW w:w="1980" w:type="dxa"/>
            <w:shd w:val="clear" w:color="auto" w:fill="auto"/>
          </w:tcPr>
          <w:p w:rsidR="007A4C43" w:rsidRDefault="007A4C43" w:rsidP="002B47CD">
            <w:pPr>
              <w:spacing w:before="40" w:after="40" w:line="340" w:lineRule="exact"/>
              <w:jc w:val="both"/>
              <w:rPr>
                <w:sz w:val="26"/>
                <w:szCs w:val="26"/>
              </w:rPr>
            </w:pPr>
            <w:r>
              <w:rPr>
                <w:sz w:val="26"/>
                <w:szCs w:val="26"/>
              </w:rPr>
              <w:t>KOICA</w:t>
            </w:r>
          </w:p>
        </w:tc>
        <w:tc>
          <w:tcPr>
            <w:tcW w:w="2079" w:type="dxa"/>
            <w:shd w:val="clear" w:color="auto" w:fill="auto"/>
          </w:tcPr>
          <w:p w:rsidR="007A4C43" w:rsidRPr="00B12275" w:rsidRDefault="007A4C43" w:rsidP="0029277B">
            <w:pPr>
              <w:spacing w:before="40" w:after="40" w:line="340" w:lineRule="exact"/>
              <w:jc w:val="both"/>
              <w:rPr>
                <w:sz w:val="26"/>
                <w:szCs w:val="26"/>
              </w:rPr>
            </w:pPr>
            <w:r>
              <w:rPr>
                <w:sz w:val="26"/>
                <w:szCs w:val="26"/>
              </w:rPr>
              <w:t>Trưởng nhóm Khảo sát, Học viện PN Việt Nam</w:t>
            </w:r>
          </w:p>
        </w:tc>
      </w:tr>
      <w:tr w:rsidR="007A4C43" w:rsidRPr="0041715B" w:rsidTr="008C6B8D">
        <w:tc>
          <w:tcPr>
            <w:tcW w:w="2518" w:type="dxa"/>
            <w:shd w:val="clear" w:color="auto" w:fill="auto"/>
          </w:tcPr>
          <w:p w:rsidR="007A4C43" w:rsidRPr="008415B0" w:rsidRDefault="0041715B" w:rsidP="002B47CD">
            <w:pPr>
              <w:spacing w:before="40" w:after="40" w:line="340" w:lineRule="exact"/>
              <w:jc w:val="both"/>
              <w:rPr>
                <w:sz w:val="26"/>
                <w:szCs w:val="26"/>
                <w:lang w:val="vi-VN"/>
              </w:rPr>
            </w:pPr>
            <w:r w:rsidRPr="006F1545">
              <w:rPr>
                <w:sz w:val="26"/>
                <w:szCs w:val="26"/>
                <w:lang w:val="vi-VN"/>
              </w:rPr>
              <w:t xml:space="preserve">Báo cáo kết quả Khảo sát </w:t>
            </w:r>
            <w:r w:rsidRPr="000F6FE9">
              <w:rPr>
                <w:sz w:val="26"/>
                <w:szCs w:val="26"/>
                <w:lang w:val="vi-VN"/>
              </w:rPr>
              <w:t>Thực trạng và nhu cầu đào tạo nguồn nhân lực nữ CLC tại miền Bắc Việt Nam</w:t>
            </w:r>
          </w:p>
        </w:tc>
        <w:tc>
          <w:tcPr>
            <w:tcW w:w="2665" w:type="dxa"/>
            <w:shd w:val="clear" w:color="auto" w:fill="auto"/>
          </w:tcPr>
          <w:p w:rsidR="007A4C43" w:rsidRPr="0041715B" w:rsidRDefault="0041715B" w:rsidP="002B47CD">
            <w:pPr>
              <w:spacing w:before="40" w:after="40" w:line="340" w:lineRule="exact"/>
              <w:jc w:val="both"/>
              <w:rPr>
                <w:sz w:val="26"/>
                <w:szCs w:val="26"/>
              </w:rPr>
            </w:pPr>
            <w:r>
              <w:rPr>
                <w:sz w:val="26"/>
                <w:szCs w:val="26"/>
              </w:rPr>
              <w:t>Hà Nội</w:t>
            </w:r>
          </w:p>
        </w:tc>
        <w:tc>
          <w:tcPr>
            <w:tcW w:w="1980" w:type="dxa"/>
            <w:shd w:val="clear" w:color="auto" w:fill="auto"/>
          </w:tcPr>
          <w:p w:rsidR="007A4C43" w:rsidRPr="0041715B" w:rsidRDefault="0041715B" w:rsidP="002B47CD">
            <w:pPr>
              <w:spacing w:before="40" w:after="40" w:line="340" w:lineRule="exact"/>
              <w:jc w:val="both"/>
              <w:rPr>
                <w:sz w:val="26"/>
                <w:szCs w:val="26"/>
              </w:rPr>
            </w:pPr>
            <w:r>
              <w:rPr>
                <w:sz w:val="26"/>
                <w:szCs w:val="26"/>
              </w:rPr>
              <w:t>Học viện Phụ nữ Việt Nam, ĐH Chung Ang</w:t>
            </w:r>
          </w:p>
        </w:tc>
        <w:tc>
          <w:tcPr>
            <w:tcW w:w="2079" w:type="dxa"/>
            <w:shd w:val="clear" w:color="auto" w:fill="auto"/>
          </w:tcPr>
          <w:p w:rsidR="007A4C43" w:rsidRPr="0041715B" w:rsidRDefault="0041715B" w:rsidP="002B47CD">
            <w:pPr>
              <w:spacing w:before="40" w:after="40" w:line="340" w:lineRule="exact"/>
              <w:jc w:val="both"/>
              <w:rPr>
                <w:sz w:val="26"/>
                <w:szCs w:val="26"/>
              </w:rPr>
            </w:pPr>
            <w:r>
              <w:rPr>
                <w:sz w:val="26"/>
                <w:szCs w:val="26"/>
              </w:rPr>
              <w:t>Trưởng nhóm Khảo sát</w:t>
            </w:r>
          </w:p>
        </w:tc>
      </w:tr>
      <w:tr w:rsidR="0041715B" w:rsidRPr="00FA224F" w:rsidTr="008C6B8D">
        <w:tc>
          <w:tcPr>
            <w:tcW w:w="2518" w:type="dxa"/>
            <w:shd w:val="clear" w:color="auto" w:fill="auto"/>
          </w:tcPr>
          <w:p w:rsidR="0041715B" w:rsidRPr="002F3488" w:rsidRDefault="002F3488" w:rsidP="000A5B6E">
            <w:pPr>
              <w:spacing w:before="40" w:after="40" w:line="340" w:lineRule="exact"/>
              <w:rPr>
                <w:sz w:val="26"/>
                <w:szCs w:val="26"/>
              </w:rPr>
            </w:pPr>
            <w:r>
              <w:rPr>
                <w:sz w:val="26"/>
                <w:szCs w:val="26"/>
              </w:rPr>
              <w:t>Ethical challenges in doing human trafficking research: Whose safety and accountability</w:t>
            </w:r>
          </w:p>
        </w:tc>
        <w:tc>
          <w:tcPr>
            <w:tcW w:w="2665" w:type="dxa"/>
            <w:shd w:val="clear" w:color="auto" w:fill="auto"/>
          </w:tcPr>
          <w:p w:rsidR="0041715B" w:rsidRPr="00353C76" w:rsidRDefault="0041715B" w:rsidP="00576DD3">
            <w:pPr>
              <w:spacing w:before="40" w:after="40" w:line="340" w:lineRule="exact"/>
              <w:jc w:val="both"/>
              <w:rPr>
                <w:sz w:val="26"/>
                <w:szCs w:val="26"/>
              </w:rPr>
            </w:pPr>
            <w:r>
              <w:rPr>
                <w:sz w:val="26"/>
                <w:szCs w:val="26"/>
              </w:rPr>
              <w:t>Malaysia, 2014</w:t>
            </w:r>
          </w:p>
        </w:tc>
        <w:tc>
          <w:tcPr>
            <w:tcW w:w="1980" w:type="dxa"/>
            <w:shd w:val="clear" w:color="auto" w:fill="auto"/>
          </w:tcPr>
          <w:p w:rsidR="0041715B" w:rsidRDefault="00533D11" w:rsidP="00533D11">
            <w:pPr>
              <w:spacing w:before="40" w:after="40" w:line="340" w:lineRule="exact"/>
              <w:jc w:val="both"/>
              <w:rPr>
                <w:sz w:val="26"/>
                <w:szCs w:val="26"/>
              </w:rPr>
            </w:pPr>
            <w:r>
              <w:rPr>
                <w:sz w:val="26"/>
                <w:szCs w:val="26"/>
              </w:rPr>
              <w:t>Korea-</w:t>
            </w:r>
            <w:r w:rsidR="0041715B">
              <w:rPr>
                <w:sz w:val="26"/>
                <w:szCs w:val="26"/>
              </w:rPr>
              <w:t>ASEAN</w:t>
            </w:r>
            <w:r>
              <w:rPr>
                <w:sz w:val="26"/>
                <w:szCs w:val="26"/>
              </w:rPr>
              <w:t xml:space="preserve"> Fund</w:t>
            </w:r>
          </w:p>
        </w:tc>
        <w:tc>
          <w:tcPr>
            <w:tcW w:w="2079" w:type="dxa"/>
            <w:shd w:val="clear" w:color="auto" w:fill="auto"/>
          </w:tcPr>
          <w:p w:rsidR="0041715B" w:rsidRPr="008415B0" w:rsidRDefault="00533D11" w:rsidP="00576DD3">
            <w:pPr>
              <w:spacing w:before="40" w:after="40" w:line="340" w:lineRule="exact"/>
              <w:jc w:val="both"/>
              <w:rPr>
                <w:sz w:val="26"/>
                <w:szCs w:val="26"/>
              </w:rPr>
            </w:pPr>
            <w:r>
              <w:rPr>
                <w:sz w:val="26"/>
                <w:szCs w:val="26"/>
              </w:rPr>
              <w:t>Speaker</w:t>
            </w:r>
          </w:p>
        </w:tc>
      </w:tr>
      <w:tr w:rsidR="006D3637" w:rsidRPr="00FA224F" w:rsidTr="008C6B8D">
        <w:tc>
          <w:tcPr>
            <w:tcW w:w="2518" w:type="dxa"/>
            <w:shd w:val="clear" w:color="auto" w:fill="auto"/>
          </w:tcPr>
          <w:p w:rsidR="006D3637" w:rsidRPr="002F3488" w:rsidRDefault="002F3488" w:rsidP="002F3488">
            <w:pPr>
              <w:spacing w:before="40" w:after="40" w:line="340" w:lineRule="exact"/>
              <w:rPr>
                <w:sz w:val="26"/>
                <w:szCs w:val="26"/>
              </w:rPr>
            </w:pPr>
            <w:r>
              <w:rPr>
                <w:sz w:val="26"/>
                <w:szCs w:val="26"/>
              </w:rPr>
              <w:t xml:space="preserve"> A gender-sensitive approach to the evaluation of anti-trafficking policy</w:t>
            </w:r>
          </w:p>
        </w:tc>
        <w:tc>
          <w:tcPr>
            <w:tcW w:w="2665" w:type="dxa"/>
            <w:shd w:val="clear" w:color="auto" w:fill="auto"/>
          </w:tcPr>
          <w:p w:rsidR="00ED333D" w:rsidRDefault="00CC32CA" w:rsidP="00ED333D">
            <w:pPr>
              <w:spacing w:before="40" w:after="40" w:line="340" w:lineRule="exact"/>
              <w:rPr>
                <w:sz w:val="26"/>
                <w:szCs w:val="26"/>
              </w:rPr>
            </w:pPr>
            <w:r>
              <w:rPr>
                <w:sz w:val="26"/>
                <w:szCs w:val="26"/>
              </w:rPr>
              <w:t>Wellington,</w:t>
            </w:r>
            <w:r w:rsidR="00ED333D">
              <w:rPr>
                <w:sz w:val="26"/>
                <w:szCs w:val="26"/>
              </w:rPr>
              <w:t xml:space="preserve"> New Zealand, May </w:t>
            </w:r>
            <w:r>
              <w:rPr>
                <w:sz w:val="26"/>
                <w:szCs w:val="26"/>
              </w:rPr>
              <w:t>2013</w:t>
            </w:r>
          </w:p>
          <w:p w:rsidR="00292EB2" w:rsidRDefault="00292EB2" w:rsidP="00ED333D">
            <w:pPr>
              <w:spacing w:before="40" w:after="40" w:line="340" w:lineRule="exact"/>
              <w:rPr>
                <w:sz w:val="26"/>
                <w:szCs w:val="26"/>
              </w:rPr>
            </w:pPr>
            <w:r>
              <w:rPr>
                <w:sz w:val="26"/>
                <w:szCs w:val="26"/>
              </w:rPr>
              <w:t>Feminist futures: Transforming the 21st century.</w:t>
            </w:r>
          </w:p>
        </w:tc>
        <w:tc>
          <w:tcPr>
            <w:tcW w:w="1980" w:type="dxa"/>
            <w:shd w:val="clear" w:color="auto" w:fill="auto"/>
          </w:tcPr>
          <w:p w:rsidR="006D3637" w:rsidRDefault="006D3637" w:rsidP="001D1C49">
            <w:pPr>
              <w:spacing w:before="40" w:after="40" w:line="340" w:lineRule="exact"/>
              <w:rPr>
                <w:sz w:val="26"/>
                <w:szCs w:val="26"/>
              </w:rPr>
            </w:pPr>
            <w:r>
              <w:rPr>
                <w:sz w:val="26"/>
                <w:szCs w:val="26"/>
              </w:rPr>
              <w:t>Women's Studies Association, New Zealand</w:t>
            </w:r>
          </w:p>
        </w:tc>
        <w:tc>
          <w:tcPr>
            <w:tcW w:w="2079" w:type="dxa"/>
            <w:shd w:val="clear" w:color="auto" w:fill="auto"/>
          </w:tcPr>
          <w:p w:rsidR="006D3637" w:rsidRDefault="006D3637" w:rsidP="001D1C49">
            <w:pPr>
              <w:spacing w:before="40" w:after="40" w:line="340" w:lineRule="exact"/>
              <w:jc w:val="both"/>
              <w:rPr>
                <w:sz w:val="26"/>
                <w:szCs w:val="26"/>
              </w:rPr>
            </w:pPr>
            <w:r>
              <w:rPr>
                <w:sz w:val="26"/>
                <w:szCs w:val="26"/>
              </w:rPr>
              <w:t>Speaker</w:t>
            </w:r>
          </w:p>
        </w:tc>
      </w:tr>
      <w:tr w:rsidR="006D3637" w:rsidRPr="00FA224F" w:rsidTr="008C6B8D">
        <w:tc>
          <w:tcPr>
            <w:tcW w:w="2518" w:type="dxa"/>
            <w:shd w:val="clear" w:color="auto" w:fill="auto"/>
          </w:tcPr>
          <w:p w:rsidR="006D3637" w:rsidRPr="00671138" w:rsidRDefault="00671138" w:rsidP="002D5429">
            <w:pPr>
              <w:spacing w:before="40" w:after="40" w:line="340" w:lineRule="exact"/>
              <w:rPr>
                <w:sz w:val="26"/>
                <w:szCs w:val="26"/>
              </w:rPr>
            </w:pPr>
            <w:r>
              <w:rPr>
                <w:sz w:val="26"/>
                <w:szCs w:val="26"/>
              </w:rPr>
              <w:t>Risks of being trafficked for girls</w:t>
            </w:r>
          </w:p>
        </w:tc>
        <w:tc>
          <w:tcPr>
            <w:tcW w:w="2665" w:type="dxa"/>
            <w:shd w:val="clear" w:color="auto" w:fill="auto"/>
          </w:tcPr>
          <w:p w:rsidR="006D3637" w:rsidRPr="00353C76" w:rsidRDefault="00ED333D" w:rsidP="00ED333D">
            <w:pPr>
              <w:spacing w:before="40" w:after="40" w:line="340" w:lineRule="exact"/>
              <w:rPr>
                <w:sz w:val="26"/>
                <w:szCs w:val="26"/>
              </w:rPr>
            </w:pPr>
            <w:r>
              <w:rPr>
                <w:sz w:val="26"/>
                <w:szCs w:val="26"/>
              </w:rPr>
              <w:t>Hamilton, NewZealand</w:t>
            </w:r>
            <w:r w:rsidR="006D3637">
              <w:rPr>
                <w:sz w:val="26"/>
                <w:szCs w:val="26"/>
              </w:rPr>
              <w:t xml:space="preserve">, </w:t>
            </w:r>
            <w:r w:rsidR="00CC32CA">
              <w:rPr>
                <w:sz w:val="26"/>
                <w:szCs w:val="26"/>
              </w:rPr>
              <w:t xml:space="preserve">May </w:t>
            </w:r>
            <w:r w:rsidR="006D3637">
              <w:rPr>
                <w:sz w:val="26"/>
                <w:szCs w:val="26"/>
              </w:rPr>
              <w:t>2013</w:t>
            </w:r>
          </w:p>
        </w:tc>
        <w:tc>
          <w:tcPr>
            <w:tcW w:w="1980" w:type="dxa"/>
            <w:shd w:val="clear" w:color="auto" w:fill="auto"/>
          </w:tcPr>
          <w:p w:rsidR="006D3637" w:rsidRDefault="006D3637" w:rsidP="00840CDF">
            <w:pPr>
              <w:spacing w:before="40" w:after="40" w:line="340" w:lineRule="exact"/>
              <w:rPr>
                <w:sz w:val="26"/>
                <w:szCs w:val="26"/>
              </w:rPr>
            </w:pPr>
            <w:r>
              <w:rPr>
                <w:sz w:val="26"/>
                <w:szCs w:val="26"/>
              </w:rPr>
              <w:t>Anglican Church, New Zealand</w:t>
            </w:r>
          </w:p>
          <w:p w:rsidR="008C6B8D" w:rsidRDefault="008C6B8D" w:rsidP="00840CDF">
            <w:pPr>
              <w:spacing w:before="40" w:after="40" w:line="340" w:lineRule="exact"/>
              <w:rPr>
                <w:sz w:val="26"/>
                <w:szCs w:val="26"/>
              </w:rPr>
            </w:pPr>
          </w:p>
        </w:tc>
        <w:tc>
          <w:tcPr>
            <w:tcW w:w="2079" w:type="dxa"/>
            <w:shd w:val="clear" w:color="auto" w:fill="auto"/>
          </w:tcPr>
          <w:p w:rsidR="006D3637" w:rsidRPr="00820E08" w:rsidRDefault="00671138" w:rsidP="002B47CD">
            <w:pPr>
              <w:spacing w:before="40" w:after="40" w:line="340" w:lineRule="exact"/>
              <w:jc w:val="both"/>
              <w:rPr>
                <w:sz w:val="26"/>
                <w:szCs w:val="26"/>
              </w:rPr>
            </w:pPr>
            <w:r>
              <w:rPr>
                <w:sz w:val="26"/>
                <w:szCs w:val="26"/>
              </w:rPr>
              <w:t>Key note speaker</w:t>
            </w:r>
          </w:p>
        </w:tc>
      </w:tr>
      <w:tr w:rsidR="006D3637" w:rsidRPr="00FA224F" w:rsidTr="008C6B8D">
        <w:tc>
          <w:tcPr>
            <w:tcW w:w="2518" w:type="dxa"/>
            <w:shd w:val="clear" w:color="auto" w:fill="auto"/>
          </w:tcPr>
          <w:p w:rsidR="006D3637" w:rsidRPr="00EE0B42" w:rsidRDefault="00EE0B42" w:rsidP="00E60CF3">
            <w:pPr>
              <w:spacing w:before="40" w:after="40" w:line="340" w:lineRule="exact"/>
              <w:rPr>
                <w:sz w:val="26"/>
                <w:szCs w:val="26"/>
              </w:rPr>
            </w:pPr>
            <w:r>
              <w:rPr>
                <w:sz w:val="26"/>
                <w:szCs w:val="26"/>
              </w:rPr>
              <w:t>A gender responsive and rights-based framework to evaluate anti-</w:t>
            </w:r>
            <w:r>
              <w:rPr>
                <w:sz w:val="26"/>
                <w:szCs w:val="26"/>
              </w:rPr>
              <w:lastRenderedPageBreak/>
              <w:t xml:space="preserve">trafficking intervention: An evaluation of the Vietnamese State's commitment </w:t>
            </w:r>
            <w:r w:rsidR="00E60CF3">
              <w:rPr>
                <w:sz w:val="26"/>
                <w:szCs w:val="26"/>
              </w:rPr>
              <w:t>to combating trafficking in persons</w:t>
            </w:r>
          </w:p>
        </w:tc>
        <w:tc>
          <w:tcPr>
            <w:tcW w:w="2665" w:type="dxa"/>
            <w:shd w:val="clear" w:color="auto" w:fill="auto"/>
          </w:tcPr>
          <w:p w:rsidR="006D3637" w:rsidRPr="00353C76" w:rsidRDefault="00E60CF3" w:rsidP="002B47CD">
            <w:pPr>
              <w:spacing w:before="40" w:after="40" w:line="340" w:lineRule="exact"/>
              <w:jc w:val="both"/>
              <w:rPr>
                <w:sz w:val="26"/>
                <w:szCs w:val="26"/>
              </w:rPr>
            </w:pPr>
            <w:r>
              <w:rPr>
                <w:sz w:val="26"/>
                <w:szCs w:val="26"/>
              </w:rPr>
              <w:lastRenderedPageBreak/>
              <w:t>Auckland, New Zealand 3-5 December</w:t>
            </w:r>
          </w:p>
        </w:tc>
        <w:tc>
          <w:tcPr>
            <w:tcW w:w="1980" w:type="dxa"/>
            <w:shd w:val="clear" w:color="auto" w:fill="auto"/>
          </w:tcPr>
          <w:p w:rsidR="006D3637" w:rsidRDefault="006D3637" w:rsidP="00671138">
            <w:pPr>
              <w:spacing w:before="40" w:after="40" w:line="340" w:lineRule="exact"/>
              <w:jc w:val="both"/>
              <w:rPr>
                <w:sz w:val="26"/>
                <w:szCs w:val="26"/>
              </w:rPr>
            </w:pPr>
            <w:r>
              <w:rPr>
                <w:sz w:val="26"/>
                <w:szCs w:val="26"/>
              </w:rPr>
              <w:t>Auckland University</w:t>
            </w:r>
          </w:p>
        </w:tc>
        <w:tc>
          <w:tcPr>
            <w:tcW w:w="2079" w:type="dxa"/>
            <w:shd w:val="clear" w:color="auto" w:fill="auto"/>
          </w:tcPr>
          <w:p w:rsidR="006D3637" w:rsidRPr="00820E08" w:rsidRDefault="00671138" w:rsidP="002B47CD">
            <w:pPr>
              <w:spacing w:before="40" w:after="40" w:line="340" w:lineRule="exact"/>
              <w:jc w:val="both"/>
              <w:rPr>
                <w:sz w:val="26"/>
                <w:szCs w:val="26"/>
              </w:rPr>
            </w:pPr>
            <w:r>
              <w:rPr>
                <w:sz w:val="26"/>
                <w:szCs w:val="26"/>
              </w:rPr>
              <w:t>Presenter</w:t>
            </w:r>
          </w:p>
        </w:tc>
      </w:tr>
      <w:tr w:rsidR="00505E1E" w:rsidRPr="00FA224F" w:rsidTr="008C6B8D">
        <w:tc>
          <w:tcPr>
            <w:tcW w:w="2518" w:type="dxa"/>
            <w:shd w:val="clear" w:color="auto" w:fill="auto"/>
          </w:tcPr>
          <w:p w:rsidR="00505E1E" w:rsidRDefault="00505E1E" w:rsidP="00501570">
            <w:pPr>
              <w:spacing w:before="40" w:after="40" w:line="340" w:lineRule="exact"/>
              <w:rPr>
                <w:sz w:val="26"/>
                <w:szCs w:val="26"/>
              </w:rPr>
            </w:pPr>
            <w:r>
              <w:rPr>
                <w:sz w:val="26"/>
                <w:szCs w:val="26"/>
              </w:rPr>
              <w:lastRenderedPageBreak/>
              <w:t xml:space="preserve">Gender responsive and rights-based framework to evaluate anti-trafficking </w:t>
            </w:r>
            <w:r w:rsidR="004437EB">
              <w:rPr>
                <w:sz w:val="26"/>
                <w:szCs w:val="26"/>
              </w:rPr>
              <w:t>intervention</w:t>
            </w:r>
          </w:p>
        </w:tc>
        <w:tc>
          <w:tcPr>
            <w:tcW w:w="2665" w:type="dxa"/>
            <w:shd w:val="clear" w:color="auto" w:fill="auto"/>
          </w:tcPr>
          <w:p w:rsidR="00505E1E" w:rsidRDefault="008B1502" w:rsidP="001D1C49">
            <w:pPr>
              <w:spacing w:before="40" w:after="40" w:line="340" w:lineRule="exact"/>
              <w:rPr>
                <w:sz w:val="26"/>
                <w:szCs w:val="26"/>
              </w:rPr>
            </w:pPr>
            <w:r>
              <w:rPr>
                <w:sz w:val="26"/>
                <w:szCs w:val="26"/>
              </w:rPr>
              <w:t>Hamilton, New Zealand, November 12, 2012</w:t>
            </w:r>
          </w:p>
          <w:p w:rsidR="008B1502" w:rsidRDefault="008B1502" w:rsidP="001D1C49">
            <w:pPr>
              <w:spacing w:before="40" w:after="40" w:line="340" w:lineRule="exact"/>
              <w:rPr>
                <w:sz w:val="26"/>
                <w:szCs w:val="26"/>
              </w:rPr>
            </w:pPr>
            <w:r>
              <w:rPr>
                <w:sz w:val="26"/>
                <w:szCs w:val="26"/>
              </w:rPr>
              <w:t>FASS GRAD Conference</w:t>
            </w:r>
          </w:p>
          <w:p w:rsidR="008B1502" w:rsidRDefault="008B1502" w:rsidP="001D1C49">
            <w:pPr>
              <w:spacing w:before="40" w:after="40" w:line="340" w:lineRule="exact"/>
              <w:rPr>
                <w:sz w:val="26"/>
                <w:szCs w:val="26"/>
              </w:rPr>
            </w:pPr>
          </w:p>
        </w:tc>
        <w:tc>
          <w:tcPr>
            <w:tcW w:w="1980" w:type="dxa"/>
            <w:shd w:val="clear" w:color="auto" w:fill="auto"/>
          </w:tcPr>
          <w:p w:rsidR="00505E1E" w:rsidRDefault="004437EB" w:rsidP="002B47CD">
            <w:pPr>
              <w:spacing w:before="40" w:after="40" w:line="340" w:lineRule="exact"/>
              <w:jc w:val="both"/>
              <w:rPr>
                <w:sz w:val="26"/>
                <w:szCs w:val="26"/>
              </w:rPr>
            </w:pPr>
            <w:r>
              <w:rPr>
                <w:sz w:val="26"/>
                <w:szCs w:val="26"/>
              </w:rPr>
              <w:t>Waikato</w:t>
            </w:r>
            <w:r w:rsidR="008B1502">
              <w:rPr>
                <w:sz w:val="26"/>
                <w:szCs w:val="26"/>
              </w:rPr>
              <w:t xml:space="preserve"> University</w:t>
            </w:r>
          </w:p>
        </w:tc>
        <w:tc>
          <w:tcPr>
            <w:tcW w:w="2079" w:type="dxa"/>
            <w:shd w:val="clear" w:color="auto" w:fill="auto"/>
          </w:tcPr>
          <w:p w:rsidR="00505E1E" w:rsidRDefault="008B1502" w:rsidP="002B47CD">
            <w:pPr>
              <w:spacing w:before="40" w:after="40" w:line="340" w:lineRule="exact"/>
              <w:jc w:val="both"/>
              <w:rPr>
                <w:sz w:val="26"/>
                <w:szCs w:val="26"/>
              </w:rPr>
            </w:pPr>
            <w:r>
              <w:rPr>
                <w:sz w:val="26"/>
                <w:szCs w:val="26"/>
              </w:rPr>
              <w:t>Presenter</w:t>
            </w:r>
          </w:p>
        </w:tc>
      </w:tr>
      <w:tr w:rsidR="006D3637" w:rsidRPr="00FA224F" w:rsidTr="008C6B8D">
        <w:tc>
          <w:tcPr>
            <w:tcW w:w="2518" w:type="dxa"/>
            <w:shd w:val="clear" w:color="auto" w:fill="auto"/>
          </w:tcPr>
          <w:p w:rsidR="006D3637" w:rsidRPr="00A67443" w:rsidRDefault="00501570" w:rsidP="00501570">
            <w:pPr>
              <w:spacing w:before="40" w:after="40" w:line="340" w:lineRule="exact"/>
              <w:rPr>
                <w:sz w:val="26"/>
                <w:szCs w:val="26"/>
              </w:rPr>
            </w:pPr>
            <w:r>
              <w:rPr>
                <w:sz w:val="26"/>
                <w:szCs w:val="26"/>
              </w:rPr>
              <w:t>A multi-layer policy evaluation framework for analyzing anti-trafficking policy</w:t>
            </w:r>
          </w:p>
        </w:tc>
        <w:tc>
          <w:tcPr>
            <w:tcW w:w="2665" w:type="dxa"/>
            <w:shd w:val="clear" w:color="auto" w:fill="auto"/>
          </w:tcPr>
          <w:p w:rsidR="001D1C49" w:rsidRDefault="001D1C49" w:rsidP="001D1C49">
            <w:pPr>
              <w:spacing w:before="40" w:after="40" w:line="340" w:lineRule="exact"/>
              <w:rPr>
                <w:sz w:val="26"/>
                <w:szCs w:val="26"/>
              </w:rPr>
            </w:pPr>
            <w:r>
              <w:rPr>
                <w:sz w:val="26"/>
                <w:szCs w:val="26"/>
              </w:rPr>
              <w:t xml:space="preserve">Wellington, </w:t>
            </w:r>
          </w:p>
          <w:p w:rsidR="006D3637" w:rsidRPr="00353C76" w:rsidRDefault="006D3637" w:rsidP="001D1C49">
            <w:pPr>
              <w:spacing w:before="40" w:after="40" w:line="340" w:lineRule="exact"/>
              <w:rPr>
                <w:sz w:val="26"/>
                <w:szCs w:val="26"/>
              </w:rPr>
            </w:pPr>
            <w:r>
              <w:rPr>
                <w:sz w:val="26"/>
                <w:szCs w:val="26"/>
              </w:rPr>
              <w:t xml:space="preserve">New Zealand, </w:t>
            </w:r>
            <w:r w:rsidR="00501570">
              <w:rPr>
                <w:sz w:val="26"/>
                <w:szCs w:val="26"/>
              </w:rPr>
              <w:t xml:space="preserve">September, </w:t>
            </w:r>
            <w:r>
              <w:rPr>
                <w:sz w:val="26"/>
                <w:szCs w:val="26"/>
              </w:rPr>
              <w:t>2011</w:t>
            </w:r>
          </w:p>
        </w:tc>
        <w:tc>
          <w:tcPr>
            <w:tcW w:w="1980" w:type="dxa"/>
            <w:shd w:val="clear" w:color="auto" w:fill="auto"/>
          </w:tcPr>
          <w:p w:rsidR="006D3637" w:rsidRDefault="006D3637" w:rsidP="002B47CD">
            <w:pPr>
              <w:spacing w:before="40" w:after="40" w:line="340" w:lineRule="exact"/>
              <w:jc w:val="both"/>
              <w:rPr>
                <w:sz w:val="26"/>
                <w:szCs w:val="26"/>
              </w:rPr>
            </w:pPr>
            <w:r>
              <w:rPr>
                <w:sz w:val="26"/>
                <w:szCs w:val="26"/>
              </w:rPr>
              <w:t>Victoria University</w:t>
            </w:r>
          </w:p>
        </w:tc>
        <w:tc>
          <w:tcPr>
            <w:tcW w:w="2079" w:type="dxa"/>
            <w:shd w:val="clear" w:color="auto" w:fill="auto"/>
          </w:tcPr>
          <w:p w:rsidR="006D3637" w:rsidRPr="00820E08" w:rsidRDefault="006D3637" w:rsidP="002B47CD">
            <w:pPr>
              <w:spacing w:before="40" w:after="40" w:line="340" w:lineRule="exact"/>
              <w:jc w:val="both"/>
              <w:rPr>
                <w:sz w:val="26"/>
                <w:szCs w:val="26"/>
              </w:rPr>
            </w:pPr>
            <w:r>
              <w:rPr>
                <w:sz w:val="26"/>
                <w:szCs w:val="26"/>
              </w:rPr>
              <w:t>Presenter</w:t>
            </w:r>
          </w:p>
        </w:tc>
      </w:tr>
      <w:tr w:rsidR="00D30E9E" w:rsidRPr="00FA224F" w:rsidTr="008C6B8D">
        <w:tc>
          <w:tcPr>
            <w:tcW w:w="2518" w:type="dxa"/>
            <w:shd w:val="clear" w:color="auto" w:fill="auto"/>
          </w:tcPr>
          <w:p w:rsidR="00D30E9E" w:rsidRPr="00421F18" w:rsidRDefault="00D30E9E" w:rsidP="00857F60">
            <w:pPr>
              <w:spacing w:before="40" w:after="40" w:line="340" w:lineRule="exact"/>
              <w:rPr>
                <w:sz w:val="26"/>
                <w:szCs w:val="26"/>
              </w:rPr>
            </w:pPr>
            <w:r>
              <w:rPr>
                <w:sz w:val="26"/>
                <w:szCs w:val="26"/>
              </w:rPr>
              <w:t>A victim-centred approach to protect trafficking survivors: Case of a country in the GMS.</w:t>
            </w:r>
          </w:p>
        </w:tc>
        <w:tc>
          <w:tcPr>
            <w:tcW w:w="2665" w:type="dxa"/>
            <w:shd w:val="clear" w:color="auto" w:fill="auto"/>
          </w:tcPr>
          <w:p w:rsidR="00D30E9E" w:rsidRDefault="00D30E9E" w:rsidP="00857F60">
            <w:pPr>
              <w:spacing w:before="40" w:after="40" w:line="340" w:lineRule="exact"/>
              <w:rPr>
                <w:sz w:val="26"/>
                <w:szCs w:val="26"/>
              </w:rPr>
            </w:pPr>
            <w:r>
              <w:rPr>
                <w:sz w:val="26"/>
                <w:szCs w:val="26"/>
              </w:rPr>
              <w:t>Lowerhutt, New Zealand, 2-3, November, 2011</w:t>
            </w:r>
          </w:p>
        </w:tc>
        <w:tc>
          <w:tcPr>
            <w:tcW w:w="1980" w:type="dxa"/>
            <w:shd w:val="clear" w:color="auto" w:fill="auto"/>
          </w:tcPr>
          <w:p w:rsidR="00D30E9E" w:rsidRDefault="00D30E9E" w:rsidP="00857F60">
            <w:pPr>
              <w:spacing w:before="40" w:after="40" w:line="340" w:lineRule="exact"/>
              <w:rPr>
                <w:sz w:val="26"/>
                <w:szCs w:val="26"/>
              </w:rPr>
            </w:pPr>
            <w:r>
              <w:rPr>
                <w:sz w:val="26"/>
                <w:szCs w:val="26"/>
              </w:rPr>
              <w:t>The Salvation Army, New Zealand</w:t>
            </w:r>
          </w:p>
        </w:tc>
        <w:tc>
          <w:tcPr>
            <w:tcW w:w="2079" w:type="dxa"/>
            <w:shd w:val="clear" w:color="auto" w:fill="auto"/>
          </w:tcPr>
          <w:p w:rsidR="00D30E9E" w:rsidRDefault="00D30E9E" w:rsidP="00857F60">
            <w:pPr>
              <w:spacing w:before="40" w:after="40" w:line="340" w:lineRule="exact"/>
              <w:jc w:val="both"/>
              <w:rPr>
                <w:sz w:val="26"/>
                <w:szCs w:val="26"/>
              </w:rPr>
            </w:pPr>
            <w:r>
              <w:rPr>
                <w:sz w:val="26"/>
                <w:szCs w:val="26"/>
              </w:rPr>
              <w:t>Key note speaker</w:t>
            </w:r>
          </w:p>
        </w:tc>
      </w:tr>
      <w:tr w:rsidR="00D30E9E" w:rsidRPr="00FA224F" w:rsidTr="008C6B8D">
        <w:tc>
          <w:tcPr>
            <w:tcW w:w="2518" w:type="dxa"/>
            <w:shd w:val="clear" w:color="auto" w:fill="auto"/>
          </w:tcPr>
          <w:p w:rsidR="00D30E9E" w:rsidRDefault="00D30E9E" w:rsidP="00857F60">
            <w:pPr>
              <w:spacing w:before="40" w:after="40" w:line="340" w:lineRule="exact"/>
              <w:rPr>
                <w:sz w:val="26"/>
                <w:szCs w:val="26"/>
              </w:rPr>
            </w:pPr>
            <w:r>
              <w:rPr>
                <w:sz w:val="26"/>
                <w:szCs w:val="26"/>
              </w:rPr>
              <w:t>The state, gender policies &amp; anti-trafficking politics</w:t>
            </w:r>
          </w:p>
        </w:tc>
        <w:tc>
          <w:tcPr>
            <w:tcW w:w="2665" w:type="dxa"/>
            <w:shd w:val="clear" w:color="auto" w:fill="auto"/>
          </w:tcPr>
          <w:p w:rsidR="00D30E9E" w:rsidRDefault="00D30E9E" w:rsidP="00857F60">
            <w:pPr>
              <w:spacing w:before="40" w:after="40" w:line="340" w:lineRule="exact"/>
              <w:rPr>
                <w:sz w:val="26"/>
                <w:szCs w:val="26"/>
              </w:rPr>
            </w:pPr>
            <w:r>
              <w:rPr>
                <w:sz w:val="26"/>
                <w:szCs w:val="26"/>
              </w:rPr>
              <w:t>Hamilton, New Zealand</w:t>
            </w:r>
          </w:p>
          <w:p w:rsidR="00D30E9E" w:rsidRDefault="00D30E9E" w:rsidP="00857F60">
            <w:pPr>
              <w:spacing w:before="40" w:after="40" w:line="340" w:lineRule="exact"/>
              <w:rPr>
                <w:sz w:val="26"/>
                <w:szCs w:val="26"/>
              </w:rPr>
            </w:pPr>
            <w:r>
              <w:rPr>
                <w:sz w:val="26"/>
                <w:szCs w:val="26"/>
              </w:rPr>
              <w:t>17-19 November, 2010</w:t>
            </w:r>
          </w:p>
        </w:tc>
        <w:tc>
          <w:tcPr>
            <w:tcW w:w="1980" w:type="dxa"/>
            <w:shd w:val="clear" w:color="auto" w:fill="auto"/>
          </w:tcPr>
          <w:p w:rsidR="00D30E9E" w:rsidRDefault="00D30E9E" w:rsidP="00857F60">
            <w:pPr>
              <w:spacing w:before="40" w:after="40" w:line="340" w:lineRule="exact"/>
              <w:rPr>
                <w:sz w:val="26"/>
                <w:szCs w:val="26"/>
              </w:rPr>
            </w:pPr>
            <w:r>
              <w:rPr>
                <w:sz w:val="26"/>
                <w:szCs w:val="26"/>
              </w:rPr>
              <w:t>CEADHUI</w:t>
            </w:r>
          </w:p>
        </w:tc>
        <w:tc>
          <w:tcPr>
            <w:tcW w:w="2079" w:type="dxa"/>
            <w:shd w:val="clear" w:color="auto" w:fill="auto"/>
          </w:tcPr>
          <w:p w:rsidR="00D30E9E" w:rsidRDefault="00D30E9E" w:rsidP="00857F60">
            <w:pPr>
              <w:spacing w:before="40" w:after="40" w:line="340" w:lineRule="exact"/>
              <w:jc w:val="both"/>
              <w:rPr>
                <w:sz w:val="26"/>
                <w:szCs w:val="26"/>
              </w:rPr>
            </w:pPr>
            <w:r>
              <w:rPr>
                <w:sz w:val="26"/>
                <w:szCs w:val="26"/>
              </w:rPr>
              <w:t>Presenter</w:t>
            </w:r>
          </w:p>
        </w:tc>
      </w:tr>
      <w:tr w:rsidR="00D30E9E" w:rsidRPr="00FA224F" w:rsidTr="008C6B8D">
        <w:tc>
          <w:tcPr>
            <w:tcW w:w="2518" w:type="dxa"/>
            <w:shd w:val="clear" w:color="auto" w:fill="auto"/>
          </w:tcPr>
          <w:p w:rsidR="00D30E9E" w:rsidRDefault="00D30E9E" w:rsidP="00892003">
            <w:pPr>
              <w:spacing w:before="40" w:after="40" w:line="340" w:lineRule="exact"/>
              <w:rPr>
                <w:sz w:val="26"/>
                <w:szCs w:val="26"/>
              </w:rPr>
            </w:pPr>
            <w:r>
              <w:rPr>
                <w:sz w:val="26"/>
                <w:szCs w:val="26"/>
              </w:rPr>
              <w:t>Anti-trafficking policy in Vietnam: The National Action Programme Against Trafficking in Women and Children</w:t>
            </w:r>
          </w:p>
        </w:tc>
        <w:tc>
          <w:tcPr>
            <w:tcW w:w="2665" w:type="dxa"/>
            <w:shd w:val="clear" w:color="auto" w:fill="auto"/>
          </w:tcPr>
          <w:p w:rsidR="00D30E9E" w:rsidRDefault="00D30E9E" w:rsidP="00EC3B82">
            <w:pPr>
              <w:spacing w:before="40" w:after="40" w:line="340" w:lineRule="exact"/>
              <w:rPr>
                <w:sz w:val="26"/>
                <w:szCs w:val="26"/>
              </w:rPr>
            </w:pPr>
            <w:r>
              <w:rPr>
                <w:sz w:val="26"/>
                <w:szCs w:val="26"/>
              </w:rPr>
              <w:t>Hamilton, 19-21/11/2010</w:t>
            </w:r>
          </w:p>
          <w:p w:rsidR="00D30E9E" w:rsidRDefault="00D30E9E" w:rsidP="00EC3B82">
            <w:pPr>
              <w:spacing w:before="40" w:after="40" w:line="340" w:lineRule="exact"/>
              <w:rPr>
                <w:sz w:val="26"/>
                <w:szCs w:val="26"/>
              </w:rPr>
            </w:pPr>
            <w:r>
              <w:rPr>
                <w:sz w:val="26"/>
                <w:szCs w:val="26"/>
              </w:rPr>
              <w:t>Connecting women, respecting difference</w:t>
            </w:r>
          </w:p>
        </w:tc>
        <w:tc>
          <w:tcPr>
            <w:tcW w:w="1980" w:type="dxa"/>
            <w:shd w:val="clear" w:color="auto" w:fill="auto"/>
          </w:tcPr>
          <w:p w:rsidR="00D30E9E" w:rsidRDefault="00D30E9E" w:rsidP="00664067">
            <w:pPr>
              <w:spacing w:before="40" w:after="40" w:line="340" w:lineRule="exact"/>
              <w:rPr>
                <w:sz w:val="26"/>
                <w:szCs w:val="26"/>
              </w:rPr>
            </w:pPr>
            <w:r>
              <w:rPr>
                <w:sz w:val="26"/>
                <w:szCs w:val="26"/>
              </w:rPr>
              <w:t>Women's Studies Association, New Zealand</w:t>
            </w:r>
          </w:p>
        </w:tc>
        <w:tc>
          <w:tcPr>
            <w:tcW w:w="2079" w:type="dxa"/>
            <w:shd w:val="clear" w:color="auto" w:fill="auto"/>
          </w:tcPr>
          <w:p w:rsidR="00D30E9E" w:rsidRDefault="00D30E9E" w:rsidP="002B47CD">
            <w:pPr>
              <w:spacing w:before="40" w:after="40" w:line="340" w:lineRule="exact"/>
              <w:jc w:val="both"/>
              <w:rPr>
                <w:sz w:val="26"/>
                <w:szCs w:val="26"/>
              </w:rPr>
            </w:pPr>
            <w:r>
              <w:rPr>
                <w:sz w:val="26"/>
                <w:szCs w:val="26"/>
              </w:rPr>
              <w:t>Speaker</w:t>
            </w:r>
          </w:p>
        </w:tc>
      </w:tr>
    </w:tbl>
    <w:p w:rsidR="007A4C43" w:rsidRDefault="007A4C43" w:rsidP="007A4C43">
      <w:pPr>
        <w:spacing w:before="40" w:after="40" w:line="340" w:lineRule="exact"/>
        <w:ind w:firstLine="709"/>
        <w:jc w:val="both"/>
        <w:rPr>
          <w:sz w:val="26"/>
          <w:szCs w:val="26"/>
        </w:rPr>
      </w:pPr>
      <w:r w:rsidRPr="00074DD4">
        <w:rPr>
          <w:sz w:val="26"/>
          <w:szCs w:val="26"/>
          <w:lang w:val="vi-VN"/>
        </w:rPr>
        <w:t>Tôi xin cam kết và chịu trách nhiệm về tính chính xác của các thông tin cung cấp trong lý lịch khoa học này./.</w:t>
      </w:r>
    </w:p>
    <w:p w:rsidR="005070AB" w:rsidRPr="005070AB" w:rsidRDefault="005070AB" w:rsidP="007A4C43">
      <w:pPr>
        <w:spacing w:before="40" w:after="40" w:line="340" w:lineRule="exact"/>
        <w:ind w:firstLine="709"/>
        <w:jc w:val="both"/>
        <w:rPr>
          <w:sz w:val="26"/>
          <w:szCs w:val="26"/>
        </w:rPr>
      </w:pPr>
    </w:p>
    <w:tbl>
      <w:tblPr>
        <w:tblW w:w="0" w:type="auto"/>
        <w:tblInd w:w="-34" w:type="dxa"/>
        <w:tblLook w:val="04A0" w:firstRow="1" w:lastRow="0" w:firstColumn="1" w:lastColumn="0" w:noHBand="0" w:noVBand="1"/>
      </w:tblPr>
      <w:tblGrid>
        <w:gridCol w:w="3686"/>
        <w:gridCol w:w="709"/>
        <w:gridCol w:w="4495"/>
      </w:tblGrid>
      <w:tr w:rsidR="007A4C43" w:rsidRPr="001D1C49" w:rsidTr="002B47CD">
        <w:tc>
          <w:tcPr>
            <w:tcW w:w="3686" w:type="dxa"/>
          </w:tcPr>
          <w:p w:rsidR="007A4C43" w:rsidRPr="006F1545" w:rsidRDefault="007A4C43" w:rsidP="002B47CD">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jc w:val="center"/>
              <w:rPr>
                <w:rFonts w:ascii="Times New Roman" w:hAnsi="Times New Roman"/>
                <w:lang w:val="vi-VN" w:eastAsia="zh-CN"/>
              </w:rPr>
            </w:pPr>
            <w:r w:rsidRPr="006F1545">
              <w:rPr>
                <w:rFonts w:ascii="Times New Roman" w:hAnsi="Times New Roman"/>
                <w:lang w:val="vi-VN" w:eastAsia="zh-CN"/>
              </w:rPr>
              <w:t>XÁC NHẬN</w:t>
            </w:r>
          </w:p>
          <w:p w:rsidR="007A4C43" w:rsidRPr="006F1545" w:rsidRDefault="007A4C43" w:rsidP="002B47CD">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jc w:val="center"/>
              <w:rPr>
                <w:rFonts w:ascii="Times New Roman" w:hAnsi="Times New Roman"/>
                <w:lang w:val="vi-VN" w:eastAsia="zh-CN"/>
              </w:rPr>
            </w:pPr>
            <w:r w:rsidRPr="006F1545">
              <w:rPr>
                <w:rFonts w:ascii="Times New Roman" w:hAnsi="Times New Roman"/>
                <w:lang w:val="vi-VN" w:eastAsia="zh-CN"/>
              </w:rPr>
              <w:t>CỦA CƠ QUAN CÔNG TÁC</w:t>
            </w:r>
          </w:p>
          <w:p w:rsidR="007A4C43" w:rsidRPr="006F1545" w:rsidRDefault="007A4C43" w:rsidP="002B47CD">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jc w:val="center"/>
              <w:rPr>
                <w:rFonts w:ascii="Times New Roman" w:hAnsi="Times New Roman"/>
                <w:b w:val="0"/>
                <w:i/>
                <w:lang w:val="vi-VN" w:eastAsia="zh-CN"/>
              </w:rPr>
            </w:pPr>
            <w:r w:rsidRPr="006F1545">
              <w:rPr>
                <w:rFonts w:ascii="Times New Roman" w:hAnsi="Times New Roman"/>
                <w:b w:val="0"/>
                <w:i/>
                <w:lang w:val="vi-VN" w:eastAsia="zh-CN"/>
              </w:rPr>
              <w:t>(Ký, ghi rõ họ tên và đóng dấu)</w:t>
            </w:r>
          </w:p>
        </w:tc>
        <w:tc>
          <w:tcPr>
            <w:tcW w:w="709" w:type="dxa"/>
          </w:tcPr>
          <w:p w:rsidR="007A4C43" w:rsidRPr="006F1545" w:rsidRDefault="007A4C43" w:rsidP="002B47CD">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jc w:val="center"/>
              <w:rPr>
                <w:rFonts w:ascii="Times New Roman" w:hAnsi="Times New Roman"/>
                <w:lang w:val="vi-VN" w:eastAsia="zh-CN"/>
              </w:rPr>
            </w:pPr>
          </w:p>
        </w:tc>
        <w:tc>
          <w:tcPr>
            <w:tcW w:w="4495" w:type="dxa"/>
          </w:tcPr>
          <w:p w:rsidR="007A4C43" w:rsidRPr="009257D5" w:rsidRDefault="007A4C43" w:rsidP="002B47CD">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jc w:val="center"/>
              <w:rPr>
                <w:rFonts w:ascii="Times New Roman" w:hAnsi="Times New Roman"/>
                <w:b w:val="0"/>
                <w:i/>
                <w:lang w:val="vi-VN"/>
              </w:rPr>
            </w:pPr>
            <w:r w:rsidRPr="006F1545">
              <w:rPr>
                <w:rFonts w:ascii="Times New Roman" w:hAnsi="Times New Roman"/>
                <w:b w:val="0"/>
                <w:i/>
                <w:lang w:val="vi-VN"/>
              </w:rPr>
              <w:t>Hà Nội</w:t>
            </w:r>
            <w:r w:rsidRPr="00A67443">
              <w:rPr>
                <w:rFonts w:ascii="Times New Roman" w:hAnsi="Times New Roman"/>
                <w:b w:val="0"/>
                <w:i/>
                <w:lang w:val="vi-VN"/>
              </w:rPr>
              <w:t xml:space="preserve">, ngày </w:t>
            </w:r>
            <w:r w:rsidR="001C0B41" w:rsidRPr="001C0B41">
              <w:rPr>
                <w:rFonts w:ascii="Times New Roman" w:hAnsi="Times New Roman"/>
                <w:b w:val="0"/>
                <w:i/>
                <w:lang w:val="vi-VN"/>
              </w:rPr>
              <w:t>5</w:t>
            </w:r>
            <w:r w:rsidRPr="00A67443">
              <w:rPr>
                <w:rFonts w:ascii="Times New Roman" w:hAnsi="Times New Roman"/>
                <w:b w:val="0"/>
                <w:i/>
                <w:lang w:val="vi-VN"/>
              </w:rPr>
              <w:t xml:space="preserve"> tháng </w:t>
            </w:r>
            <w:r w:rsidR="005070AB" w:rsidRPr="00BE74E2">
              <w:rPr>
                <w:rFonts w:ascii="Times New Roman" w:hAnsi="Times New Roman"/>
                <w:b w:val="0"/>
                <w:i/>
                <w:lang w:val="vi-VN"/>
              </w:rPr>
              <w:t>11</w:t>
            </w:r>
            <w:r w:rsidRPr="00A67443">
              <w:rPr>
                <w:rFonts w:ascii="Times New Roman" w:hAnsi="Times New Roman"/>
                <w:b w:val="0"/>
                <w:i/>
                <w:lang w:val="vi-VN"/>
              </w:rPr>
              <w:t xml:space="preserve"> năm </w:t>
            </w:r>
            <w:r w:rsidRPr="006F1545">
              <w:rPr>
                <w:rFonts w:ascii="Times New Roman" w:hAnsi="Times New Roman"/>
                <w:b w:val="0"/>
                <w:i/>
                <w:lang w:val="vi-VN"/>
              </w:rPr>
              <w:t>201</w:t>
            </w:r>
            <w:r w:rsidRPr="009257D5">
              <w:rPr>
                <w:rFonts w:ascii="Times New Roman" w:hAnsi="Times New Roman"/>
                <w:b w:val="0"/>
                <w:i/>
                <w:lang w:val="vi-VN"/>
              </w:rPr>
              <w:t>7</w:t>
            </w:r>
          </w:p>
          <w:p w:rsidR="007A4C43" w:rsidRPr="00A67443" w:rsidRDefault="007A4C43" w:rsidP="002B47CD">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jc w:val="center"/>
              <w:rPr>
                <w:rFonts w:ascii="Times New Roman" w:hAnsi="Times New Roman"/>
                <w:lang w:val="vi-VN"/>
              </w:rPr>
            </w:pPr>
            <w:r w:rsidRPr="00A67443">
              <w:rPr>
                <w:rFonts w:ascii="Times New Roman" w:hAnsi="Times New Roman"/>
                <w:lang w:val="vi-VN"/>
              </w:rPr>
              <w:t>NGƯỜI KHAI LÝ LỊCH</w:t>
            </w:r>
          </w:p>
          <w:p w:rsidR="007A4C43" w:rsidRPr="006F1545" w:rsidRDefault="007A4C43" w:rsidP="002B47CD">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jc w:val="center"/>
              <w:rPr>
                <w:rFonts w:ascii="Times New Roman" w:hAnsi="Times New Roman"/>
                <w:b w:val="0"/>
                <w:i/>
                <w:lang w:val="vi-VN" w:eastAsia="zh-CN"/>
              </w:rPr>
            </w:pPr>
            <w:r w:rsidRPr="00A67443">
              <w:rPr>
                <w:rFonts w:ascii="Times New Roman" w:hAnsi="Times New Roman"/>
                <w:b w:val="0"/>
                <w:i/>
                <w:lang w:val="vi-VN"/>
              </w:rPr>
              <w:t>(Ký, ghi rõ họ tên)</w:t>
            </w:r>
          </w:p>
        </w:tc>
      </w:tr>
    </w:tbl>
    <w:p w:rsidR="007A4C43" w:rsidRPr="006F1545" w:rsidRDefault="007A4C43" w:rsidP="007A4C43">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ind w:left="284" w:hanging="284"/>
        <w:jc w:val="both"/>
        <w:rPr>
          <w:rFonts w:ascii="Times New Roman" w:hAnsi="Times New Roman"/>
          <w:lang w:val="vi-VN" w:eastAsia="zh-CN"/>
        </w:rPr>
      </w:pPr>
    </w:p>
    <w:p w:rsidR="007A4C43" w:rsidRPr="006F1545" w:rsidRDefault="007A4C43" w:rsidP="007A4C43">
      <w:pPr>
        <w:pStyle w:val="BodyText3"/>
        <w:tabs>
          <w:tab w:val="left" w:pos="-1134"/>
          <w:tab w:val="left" w:pos="284"/>
          <w:tab w:val="left" w:pos="2268"/>
          <w:tab w:val="left" w:pos="3402"/>
          <w:tab w:val="left" w:pos="4536"/>
          <w:tab w:val="left" w:pos="5670"/>
          <w:tab w:val="left" w:pos="6804"/>
          <w:tab w:val="left" w:pos="7938"/>
          <w:tab w:val="left" w:pos="9072"/>
          <w:tab w:val="left" w:pos="10206"/>
        </w:tabs>
        <w:spacing w:before="40" w:after="40" w:line="340" w:lineRule="exact"/>
        <w:ind w:left="284" w:hanging="284"/>
        <w:jc w:val="both"/>
        <w:rPr>
          <w:rFonts w:ascii="Times New Roman" w:hAnsi="Times New Roman"/>
          <w:lang w:val="vi-VN" w:eastAsia="zh-CN"/>
        </w:rPr>
      </w:pPr>
    </w:p>
    <w:p w:rsidR="007A4C43" w:rsidRPr="00BE74E2" w:rsidRDefault="007A4C43" w:rsidP="007A4C43">
      <w:pPr>
        <w:rPr>
          <w:lang w:val="vi-VN"/>
        </w:rPr>
      </w:pPr>
    </w:p>
    <w:sectPr w:rsidR="007A4C43" w:rsidRPr="00BE74E2" w:rsidSect="00DF6507">
      <w:footerReference w:type="default" r:id="rId13"/>
      <w:pgSz w:w="11906" w:h="16838"/>
      <w:pgMar w:top="993" w:right="1440" w:bottom="851" w:left="1440"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7C" w:rsidRDefault="00F5177C" w:rsidP="00EB3FC8">
      <w:r>
        <w:separator/>
      </w:r>
    </w:p>
  </w:endnote>
  <w:endnote w:type="continuationSeparator" w:id="0">
    <w:p w:rsidR="00F5177C" w:rsidRDefault="00F5177C" w:rsidP="00E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891"/>
      <w:docPartObj>
        <w:docPartGallery w:val="Page Numbers (Bottom of Page)"/>
        <w:docPartUnique/>
      </w:docPartObj>
    </w:sdtPr>
    <w:sdtEndPr/>
    <w:sdtContent>
      <w:p w:rsidR="001D1C49" w:rsidRDefault="00F5177C">
        <w:pPr>
          <w:pStyle w:val="Footer"/>
          <w:jc w:val="center"/>
        </w:pPr>
        <w:r>
          <w:fldChar w:fldCharType="begin"/>
        </w:r>
        <w:r>
          <w:instrText xml:space="preserve"> PAGE   \* MERGEFORMAT </w:instrText>
        </w:r>
        <w:r>
          <w:fldChar w:fldCharType="separate"/>
        </w:r>
        <w:r w:rsidR="00CB19CD">
          <w:rPr>
            <w:noProof/>
          </w:rPr>
          <w:t>2</w:t>
        </w:r>
        <w:r>
          <w:rPr>
            <w:noProof/>
          </w:rPr>
          <w:fldChar w:fldCharType="end"/>
        </w:r>
      </w:p>
    </w:sdtContent>
  </w:sdt>
  <w:p w:rsidR="001D1C49" w:rsidRDefault="001D1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7C" w:rsidRDefault="00F5177C" w:rsidP="00EB3FC8">
      <w:r>
        <w:separator/>
      </w:r>
    </w:p>
  </w:footnote>
  <w:footnote w:type="continuationSeparator" w:id="0">
    <w:p w:rsidR="00F5177C" w:rsidRDefault="00F5177C" w:rsidP="00EB3FC8">
      <w:r>
        <w:continuationSeparator/>
      </w:r>
    </w:p>
  </w:footnote>
  <w:footnote w:id="1">
    <w:p w:rsidR="001D1C49" w:rsidRPr="00A66E19" w:rsidRDefault="001D1C49" w:rsidP="007A4C43">
      <w:pPr>
        <w:pStyle w:val="FootnoteText"/>
        <w:rPr>
          <w:lang w:val="vi-VN"/>
        </w:rPr>
      </w:pPr>
      <w:r>
        <w:rPr>
          <w:rStyle w:val="FootnoteReference"/>
        </w:rPr>
        <w:footnoteRef/>
      </w:r>
      <w:r>
        <w:rPr>
          <w:lang w:val="vi-VN"/>
        </w:rPr>
        <w:t>Viết chữ in hoa</w:t>
      </w:r>
    </w:p>
  </w:footnote>
  <w:footnote w:id="2">
    <w:p w:rsidR="001D1C49" w:rsidRPr="00A66E19" w:rsidRDefault="001D1C49" w:rsidP="007A4C43">
      <w:pPr>
        <w:pStyle w:val="FootnoteText"/>
        <w:rPr>
          <w:lang w:val="vi-VN"/>
        </w:rPr>
      </w:pPr>
      <w:r>
        <w:rPr>
          <w:rStyle w:val="FootnoteReference"/>
        </w:rPr>
        <w:footnoteRef/>
      </w:r>
      <w:r>
        <w:rPr>
          <w:lang w:val="vi-VN"/>
        </w:rPr>
        <w:t>Chỉ ghi tên tỉnh/thành phố</w:t>
      </w:r>
    </w:p>
  </w:footnote>
  <w:footnote w:id="3">
    <w:p w:rsidR="001D1C49" w:rsidRPr="00A66E19" w:rsidRDefault="001D1C49" w:rsidP="007A4C43">
      <w:pPr>
        <w:pStyle w:val="FootnoteText"/>
        <w:ind w:left="142" w:hanging="142"/>
        <w:jc w:val="both"/>
        <w:rPr>
          <w:lang w:val="vi-VN"/>
        </w:rPr>
      </w:pPr>
      <w:r>
        <w:rPr>
          <w:rStyle w:val="FootnoteReference"/>
        </w:rPr>
        <w:footnoteRef/>
      </w:r>
      <w:r>
        <w:rPr>
          <w:lang w:val="vi-VN"/>
        </w:rPr>
        <w:t>Ví dụ: giảng viên, nghiên cứu viên, chuyên viên, báo cáo viên cấp TW của Hội Liên hiệp Phụ nữ Việt Nam hoặc báo cáo viên pháp luật quốc gia, chuyên gia....</w:t>
      </w:r>
    </w:p>
  </w:footnote>
  <w:footnote w:id="4">
    <w:p w:rsidR="001D1C49" w:rsidRPr="00BC210D" w:rsidRDefault="001D1C49" w:rsidP="007A4C43">
      <w:pPr>
        <w:pStyle w:val="FootnoteText"/>
        <w:rPr>
          <w:lang w:val="vi-VN"/>
        </w:rPr>
      </w:pPr>
      <w:r>
        <w:rPr>
          <w:rStyle w:val="FootnoteReference"/>
        </w:rPr>
        <w:footnoteRef/>
      </w:r>
      <w:r>
        <w:rPr>
          <w:lang w:val="vi-VN"/>
        </w:rPr>
        <w:t>Ghi đầy đủ từ cấp phòng trở lên</w:t>
      </w:r>
    </w:p>
  </w:footnote>
  <w:footnote w:id="5">
    <w:p w:rsidR="001D1C49" w:rsidRPr="00BC210D" w:rsidRDefault="001D1C49" w:rsidP="007A4C43">
      <w:pPr>
        <w:pStyle w:val="FootnoteText"/>
        <w:rPr>
          <w:lang w:val="vi-VN"/>
        </w:rPr>
      </w:pPr>
      <w:r>
        <w:rPr>
          <w:rStyle w:val="FootnoteReference"/>
        </w:rPr>
        <w:footnoteRef/>
      </w:r>
      <w:r>
        <w:rPr>
          <w:lang w:val="vi-VN"/>
        </w:rPr>
        <w:t>Nếu cá nhân không có, ghi số của cơ quan</w:t>
      </w:r>
    </w:p>
  </w:footnote>
  <w:footnote w:id="6">
    <w:p w:rsidR="001D1C49" w:rsidRPr="00317030" w:rsidRDefault="001D1C49" w:rsidP="007A4C43">
      <w:pPr>
        <w:pStyle w:val="FootnoteText"/>
        <w:rPr>
          <w:lang w:val="vi-VN"/>
        </w:rPr>
      </w:pPr>
      <w:r>
        <w:rPr>
          <w:rStyle w:val="FootnoteReference"/>
        </w:rPr>
        <w:footnoteRef/>
      </w:r>
      <w:r>
        <w:rPr>
          <w:lang w:val="vi-VN"/>
        </w:rPr>
        <w:t>Ghi rõ “trong nước” hoặc “nước ngoài”</w:t>
      </w:r>
    </w:p>
  </w:footnote>
  <w:footnote w:id="7">
    <w:p w:rsidR="001D1C49" w:rsidRPr="007A4C43" w:rsidRDefault="001D1C49" w:rsidP="007A4C43">
      <w:pPr>
        <w:pStyle w:val="FootnoteText"/>
        <w:rPr>
          <w:lang w:val="vi-VN"/>
        </w:rPr>
      </w:pPr>
      <w:r>
        <w:rPr>
          <w:rStyle w:val="FootnoteReference"/>
        </w:rPr>
        <w:footnoteRef/>
      </w:r>
      <w:r>
        <w:rPr>
          <w:lang w:val="vi-VN"/>
        </w:rPr>
        <w:t>Ghi rõ: chính quy/mở rộng</w:t>
      </w:r>
    </w:p>
    <w:p w:rsidR="001D1C49" w:rsidRPr="007A4C43" w:rsidRDefault="001D1C49" w:rsidP="007A4C43">
      <w:pPr>
        <w:pStyle w:val="FootnoteText"/>
        <w:rPr>
          <w:lang w:val="vi-VN"/>
        </w:rPr>
      </w:pPr>
    </w:p>
  </w:footnote>
  <w:footnote w:id="8">
    <w:p w:rsidR="001D1C49" w:rsidRPr="00825530" w:rsidRDefault="001D1C49" w:rsidP="007A4C43">
      <w:pPr>
        <w:pStyle w:val="FootnoteText"/>
        <w:rPr>
          <w:lang w:val="vi-VN"/>
        </w:rPr>
      </w:pPr>
      <w:r>
        <w:rPr>
          <w:rStyle w:val="FootnoteReference"/>
        </w:rPr>
        <w:footnoteRef/>
      </w:r>
      <w:r>
        <w:rPr>
          <w:lang w:val="vi-VN"/>
        </w:rPr>
        <w:t>Không phân biệt có/không có chứng chỉ/chứng nhận</w:t>
      </w:r>
    </w:p>
  </w:footnote>
  <w:footnote w:id="9">
    <w:p w:rsidR="001D1C49" w:rsidRPr="00317030" w:rsidRDefault="001D1C49" w:rsidP="007A4C43">
      <w:pPr>
        <w:pStyle w:val="FootnoteText"/>
        <w:rPr>
          <w:lang w:val="vi-VN"/>
        </w:rPr>
      </w:pPr>
      <w:r>
        <w:rPr>
          <w:rStyle w:val="FootnoteReference"/>
        </w:rPr>
        <w:footnoteRef/>
      </w:r>
      <w:r>
        <w:rPr>
          <w:lang w:val="vi-VN"/>
        </w:rPr>
        <w:t>Ghi rõ “trong nước” hoặc “nước ngoài”</w:t>
      </w:r>
    </w:p>
  </w:footnote>
  <w:footnote w:id="10">
    <w:p w:rsidR="001D1C49" w:rsidRPr="00825530" w:rsidRDefault="001D1C49" w:rsidP="007A4C43">
      <w:pPr>
        <w:pStyle w:val="FootnoteText"/>
        <w:rPr>
          <w:lang w:val="vi-VN"/>
        </w:rPr>
      </w:pPr>
      <w:r>
        <w:rPr>
          <w:rStyle w:val="FootnoteReference"/>
        </w:rPr>
        <w:footnoteRef/>
      </w:r>
      <w:r>
        <w:rPr>
          <w:lang w:val="vi-VN"/>
        </w:rPr>
        <w:t>Ghi rõ số ngày, số tháng. Ví dụ: 3 ngày, 5 ngày, 1 tháng...</w:t>
      </w:r>
    </w:p>
  </w:footnote>
  <w:footnote w:id="11">
    <w:p w:rsidR="001D1C49" w:rsidRPr="00825530" w:rsidRDefault="001D1C49" w:rsidP="007A4C43">
      <w:pPr>
        <w:pStyle w:val="FootnoteText"/>
        <w:rPr>
          <w:lang w:val="vi-VN"/>
        </w:rPr>
      </w:pPr>
      <w:r>
        <w:rPr>
          <w:rStyle w:val="FootnoteReference"/>
        </w:rPr>
        <w:footnoteRef/>
      </w:r>
      <w:r>
        <w:rPr>
          <w:lang w:val="vi-VN"/>
        </w:rPr>
        <w:t xml:space="preserve"> Ghi cụ thể tên đầy đủ cả tiếng Anh (nếu có)</w:t>
      </w:r>
    </w:p>
  </w:footnote>
  <w:footnote w:id="12">
    <w:p w:rsidR="001D1C49" w:rsidRPr="00825530" w:rsidRDefault="001D1C49" w:rsidP="007A4C43">
      <w:pPr>
        <w:pStyle w:val="FootnoteText"/>
        <w:rPr>
          <w:lang w:val="vi-VN"/>
        </w:rPr>
      </w:pPr>
      <w:r>
        <w:rPr>
          <w:rStyle w:val="FootnoteReference"/>
        </w:rPr>
        <w:footnoteRef/>
      </w:r>
      <w:r>
        <w:rPr>
          <w:lang w:val="vi-VN"/>
        </w:rPr>
        <w:t>Nếu không có chứng chỉ/chứng nhận thì bỏ trống</w:t>
      </w:r>
    </w:p>
  </w:footnote>
  <w:footnote w:id="13">
    <w:p w:rsidR="001D1C49" w:rsidRPr="00317030" w:rsidRDefault="001D1C49" w:rsidP="007A4C43">
      <w:pPr>
        <w:pStyle w:val="FootnoteText"/>
        <w:rPr>
          <w:lang w:val="vi-VN"/>
        </w:rPr>
      </w:pPr>
      <w:r>
        <w:rPr>
          <w:rStyle w:val="FootnoteReference"/>
        </w:rPr>
        <w:footnoteRef/>
      </w:r>
      <w:r>
        <w:rPr>
          <w:lang w:val="vi-VN"/>
        </w:rPr>
        <w:t>Ghi đầy đủ các công việc đã thực hiện, bao gồm cả chuyên môn và kiêm nhiệm (thanh niên, công đoàn...)</w:t>
      </w:r>
    </w:p>
  </w:footnote>
  <w:footnote w:id="14">
    <w:p w:rsidR="001D1C49" w:rsidRPr="00700DAD" w:rsidRDefault="001D1C49" w:rsidP="007A4C43">
      <w:pPr>
        <w:pStyle w:val="FootnoteText"/>
        <w:rPr>
          <w:lang w:val="vi-VN"/>
        </w:rPr>
      </w:pPr>
      <w:r>
        <w:rPr>
          <w:rStyle w:val="FootnoteReference"/>
        </w:rPr>
        <w:footnoteRef/>
      </w:r>
      <w:r>
        <w:rPr>
          <w:lang w:val="vi-VN"/>
        </w:rPr>
        <w:t>Ghi tên đầy đủ của môn học hoặc chuyên đề</w:t>
      </w:r>
    </w:p>
  </w:footnote>
  <w:footnote w:id="15">
    <w:p w:rsidR="001D1C49" w:rsidRPr="00ED4AC9" w:rsidRDefault="001D1C49" w:rsidP="007A4C43">
      <w:pPr>
        <w:pStyle w:val="FootnoteText"/>
        <w:rPr>
          <w:lang w:val="vi-VN"/>
        </w:rPr>
      </w:pPr>
      <w:r>
        <w:rPr>
          <w:rStyle w:val="FootnoteReference"/>
        </w:rPr>
        <w:footnoteRef/>
      </w:r>
      <w:r>
        <w:rPr>
          <w:lang w:val="vi-VN"/>
        </w:rPr>
        <w:t>Ghi rõ chủ nhiệm/thành viên</w:t>
      </w:r>
    </w:p>
  </w:footnote>
  <w:footnote w:id="16">
    <w:p w:rsidR="001D1C49" w:rsidRPr="00ED4AC9" w:rsidRDefault="001D1C49" w:rsidP="007A4C43">
      <w:pPr>
        <w:pStyle w:val="FootnoteText"/>
        <w:ind w:left="142" w:hanging="142"/>
        <w:jc w:val="both"/>
        <w:rPr>
          <w:lang w:val="vi-VN"/>
        </w:rPr>
      </w:pPr>
      <w:r w:rsidRPr="00ED4AC9">
        <w:rPr>
          <w:rStyle w:val="FootnoteReference"/>
        </w:rPr>
        <w:footnoteRef/>
      </w:r>
      <w:r w:rsidRPr="00ED4AC9">
        <w:rPr>
          <w:lang w:val="vi-VN"/>
        </w:rPr>
        <w:t xml:space="preserve"> Liệt kê tất cả các bài báo trên tạp chí khoa học chuyên ngành, sách chuyên khảo, báo cáo đăng kỷ yếu hội nghị khoa học, bằng sáng chế, giải thưởng khoa học theo trình tự: tên tác giả; năm công bố; tên kết quả nghiên cứu được công bố; tên tạp chí/ nhà xuất bản; số, tập phát hành; trang đăng công trình; số ISSN</w:t>
      </w:r>
    </w:p>
  </w:footnote>
  <w:footnote w:id="17">
    <w:p w:rsidR="001D1C49" w:rsidRPr="00074DD4" w:rsidRDefault="001D1C49" w:rsidP="007A4C43">
      <w:pPr>
        <w:ind w:left="142" w:hanging="142"/>
        <w:jc w:val="both"/>
        <w:rPr>
          <w:lang w:val="vi-VN"/>
        </w:rPr>
      </w:pPr>
      <w:r w:rsidRPr="00074DD4">
        <w:rPr>
          <w:rStyle w:val="FootnoteReference"/>
          <w:sz w:val="20"/>
          <w:szCs w:val="20"/>
        </w:rPr>
        <w:footnoteRef/>
      </w:r>
      <w:r w:rsidRPr="00074DD4">
        <w:rPr>
          <w:sz w:val="20"/>
          <w:szCs w:val="20"/>
          <w:lang w:val="vi-VN"/>
        </w:rPr>
        <w:t xml:space="preserve"> Ghi rõ số ISSN. Đối với các bài báo trên tạp chí KHCN thuộc danh sách SCI, SCIE, SSCI hoặc AHCI của Viện Thông tin khoa học (ISI), Hoa Kỳ (ghi rõ số ISSN)</w:t>
      </w:r>
      <w:r>
        <w:rPr>
          <w:sz w:val="20"/>
          <w:szCs w:val="20"/>
          <w:lang w:val="vi-VN"/>
        </w:rPr>
        <w:t xml:space="preserve"> cũng ghi rõ theo quy định</w:t>
      </w:r>
    </w:p>
  </w:footnote>
  <w:footnote w:id="18">
    <w:p w:rsidR="001D1C49" w:rsidRPr="00074DD4" w:rsidRDefault="001D1C49" w:rsidP="007A4C43">
      <w:pPr>
        <w:pStyle w:val="FootnoteText"/>
        <w:rPr>
          <w:lang w:val="vi-VN"/>
        </w:rPr>
      </w:pPr>
      <w:r>
        <w:rPr>
          <w:rStyle w:val="FootnoteReference"/>
        </w:rPr>
        <w:footnoteRef/>
      </w:r>
      <w:r>
        <w:rPr>
          <w:lang w:val="vi-VN"/>
        </w:rPr>
        <w:t>Ghi rõ: chủ biên, đồng chủ biên, thành viên...</w:t>
      </w:r>
    </w:p>
  </w:footnote>
  <w:footnote w:id="19">
    <w:p w:rsidR="001D1C49" w:rsidRPr="00074DD4" w:rsidRDefault="001D1C49" w:rsidP="007A4C43">
      <w:pPr>
        <w:pStyle w:val="FootnoteText"/>
        <w:rPr>
          <w:lang w:val="vi-VN"/>
        </w:rPr>
      </w:pPr>
      <w:r>
        <w:rPr>
          <w:rStyle w:val="FootnoteReference"/>
        </w:rPr>
        <w:footnoteRef/>
      </w:r>
      <w:r>
        <w:rPr>
          <w:lang w:val="vi-VN"/>
        </w:rPr>
        <w:t>Ghi rõ: tác giả, đồng tác giả...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70"/>
    <w:rsid w:val="00057E98"/>
    <w:rsid w:val="00064D2D"/>
    <w:rsid w:val="000A5B6E"/>
    <w:rsid w:val="00127468"/>
    <w:rsid w:val="00133C13"/>
    <w:rsid w:val="0017329B"/>
    <w:rsid w:val="00174959"/>
    <w:rsid w:val="001C0B41"/>
    <w:rsid w:val="001D1C08"/>
    <w:rsid w:val="001D1C49"/>
    <w:rsid w:val="001E74A5"/>
    <w:rsid w:val="00201E6B"/>
    <w:rsid w:val="002143C5"/>
    <w:rsid w:val="00231D15"/>
    <w:rsid w:val="00245A10"/>
    <w:rsid w:val="00246C85"/>
    <w:rsid w:val="00280F10"/>
    <w:rsid w:val="0029277B"/>
    <w:rsid w:val="00292EB2"/>
    <w:rsid w:val="002A4CB9"/>
    <w:rsid w:val="002B47CD"/>
    <w:rsid w:val="002D5429"/>
    <w:rsid w:val="002F3488"/>
    <w:rsid w:val="00303F85"/>
    <w:rsid w:val="00342712"/>
    <w:rsid w:val="003B755D"/>
    <w:rsid w:val="003C5B50"/>
    <w:rsid w:val="003D5747"/>
    <w:rsid w:val="003E689D"/>
    <w:rsid w:val="0041715B"/>
    <w:rsid w:val="00421F18"/>
    <w:rsid w:val="004347D5"/>
    <w:rsid w:val="004437EB"/>
    <w:rsid w:val="004446D0"/>
    <w:rsid w:val="004A32DB"/>
    <w:rsid w:val="004B3DA4"/>
    <w:rsid w:val="004D72A6"/>
    <w:rsid w:val="00501570"/>
    <w:rsid w:val="00505E1E"/>
    <w:rsid w:val="005070AB"/>
    <w:rsid w:val="00515530"/>
    <w:rsid w:val="00533D11"/>
    <w:rsid w:val="005352E7"/>
    <w:rsid w:val="00570370"/>
    <w:rsid w:val="00575700"/>
    <w:rsid w:val="00576DD3"/>
    <w:rsid w:val="005A0F81"/>
    <w:rsid w:val="005D130A"/>
    <w:rsid w:val="0062534B"/>
    <w:rsid w:val="00630FF3"/>
    <w:rsid w:val="00664067"/>
    <w:rsid w:val="00671138"/>
    <w:rsid w:val="006835A3"/>
    <w:rsid w:val="00685FF8"/>
    <w:rsid w:val="006B6BFD"/>
    <w:rsid w:val="006C4A62"/>
    <w:rsid w:val="006D3637"/>
    <w:rsid w:val="0072686C"/>
    <w:rsid w:val="007702C6"/>
    <w:rsid w:val="00795146"/>
    <w:rsid w:val="007A4C43"/>
    <w:rsid w:val="007E5EA5"/>
    <w:rsid w:val="007F2720"/>
    <w:rsid w:val="00824474"/>
    <w:rsid w:val="00825211"/>
    <w:rsid w:val="00840CDF"/>
    <w:rsid w:val="00841D70"/>
    <w:rsid w:val="00857ACB"/>
    <w:rsid w:val="00884DC1"/>
    <w:rsid w:val="00892003"/>
    <w:rsid w:val="008B1502"/>
    <w:rsid w:val="008C6B8D"/>
    <w:rsid w:val="00905FF2"/>
    <w:rsid w:val="00916138"/>
    <w:rsid w:val="00930460"/>
    <w:rsid w:val="00945BB7"/>
    <w:rsid w:val="009810B8"/>
    <w:rsid w:val="00991002"/>
    <w:rsid w:val="009A0916"/>
    <w:rsid w:val="009F7A7C"/>
    <w:rsid w:val="00A017C0"/>
    <w:rsid w:val="00A54370"/>
    <w:rsid w:val="00A67443"/>
    <w:rsid w:val="00A724C2"/>
    <w:rsid w:val="00AD319F"/>
    <w:rsid w:val="00BB7392"/>
    <w:rsid w:val="00BE20B5"/>
    <w:rsid w:val="00BE74E2"/>
    <w:rsid w:val="00BF3D5E"/>
    <w:rsid w:val="00C11F7E"/>
    <w:rsid w:val="00C15F73"/>
    <w:rsid w:val="00C3125E"/>
    <w:rsid w:val="00C4065C"/>
    <w:rsid w:val="00C445DA"/>
    <w:rsid w:val="00C45CDB"/>
    <w:rsid w:val="00C47B0A"/>
    <w:rsid w:val="00C54C41"/>
    <w:rsid w:val="00C7606A"/>
    <w:rsid w:val="00CB19CD"/>
    <w:rsid w:val="00CC32CA"/>
    <w:rsid w:val="00CD3127"/>
    <w:rsid w:val="00D03C8D"/>
    <w:rsid w:val="00D135B8"/>
    <w:rsid w:val="00D2490D"/>
    <w:rsid w:val="00D30E9E"/>
    <w:rsid w:val="00D44533"/>
    <w:rsid w:val="00D8375F"/>
    <w:rsid w:val="00D95D09"/>
    <w:rsid w:val="00DA6169"/>
    <w:rsid w:val="00DE6457"/>
    <w:rsid w:val="00DF6507"/>
    <w:rsid w:val="00DF7DB3"/>
    <w:rsid w:val="00E00315"/>
    <w:rsid w:val="00E1516B"/>
    <w:rsid w:val="00E4250E"/>
    <w:rsid w:val="00E4786D"/>
    <w:rsid w:val="00E60CF3"/>
    <w:rsid w:val="00E6418F"/>
    <w:rsid w:val="00E81EE6"/>
    <w:rsid w:val="00E9102E"/>
    <w:rsid w:val="00E9149E"/>
    <w:rsid w:val="00EB3FC8"/>
    <w:rsid w:val="00EC138E"/>
    <w:rsid w:val="00EC3B82"/>
    <w:rsid w:val="00ED333D"/>
    <w:rsid w:val="00EE0B42"/>
    <w:rsid w:val="00EE1E54"/>
    <w:rsid w:val="00F42088"/>
    <w:rsid w:val="00F5177C"/>
    <w:rsid w:val="00F83F29"/>
    <w:rsid w:val="00F954C8"/>
    <w:rsid w:val="00FC6158"/>
    <w:rsid w:val="00FD165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370"/>
    <w:rPr>
      <w:rFonts w:ascii="Tahoma" w:hAnsi="Tahoma" w:cs="Tahoma"/>
      <w:sz w:val="16"/>
      <w:szCs w:val="16"/>
    </w:rPr>
  </w:style>
  <w:style w:type="character" w:customStyle="1" w:styleId="BalloonTextChar">
    <w:name w:val="Balloon Text Char"/>
    <w:basedOn w:val="DefaultParagraphFont"/>
    <w:link w:val="BalloonText"/>
    <w:uiPriority w:val="99"/>
    <w:semiHidden/>
    <w:rsid w:val="00A54370"/>
    <w:rPr>
      <w:rFonts w:ascii="Tahoma" w:hAnsi="Tahoma" w:cs="Tahoma"/>
      <w:sz w:val="16"/>
      <w:szCs w:val="16"/>
    </w:rPr>
  </w:style>
  <w:style w:type="paragraph" w:styleId="FootnoteText">
    <w:name w:val="footnote text"/>
    <w:basedOn w:val="Normal"/>
    <w:link w:val="FootnoteTextChar"/>
    <w:rsid w:val="007A4C43"/>
    <w:pPr>
      <w:widowControl w:val="0"/>
    </w:pPr>
    <w:rPr>
      <w:sz w:val="20"/>
      <w:szCs w:val="20"/>
    </w:rPr>
  </w:style>
  <w:style w:type="character" w:customStyle="1" w:styleId="FootnoteTextChar">
    <w:name w:val="Footnote Text Char"/>
    <w:basedOn w:val="DefaultParagraphFont"/>
    <w:link w:val="FootnoteText"/>
    <w:rsid w:val="007A4C43"/>
    <w:rPr>
      <w:rFonts w:ascii="Times New Roman" w:eastAsia="Times New Roman" w:hAnsi="Times New Roman" w:cs="Times New Roman"/>
      <w:sz w:val="20"/>
      <w:szCs w:val="20"/>
      <w:lang w:val="en-US"/>
    </w:rPr>
  </w:style>
  <w:style w:type="character" w:styleId="FootnoteReference">
    <w:name w:val="footnote reference"/>
    <w:rsid w:val="007A4C43"/>
    <w:rPr>
      <w:vertAlign w:val="superscript"/>
    </w:rPr>
  </w:style>
  <w:style w:type="paragraph" w:styleId="BodyText3">
    <w:name w:val="Body Text 3"/>
    <w:basedOn w:val="Normal"/>
    <w:link w:val="BodyText3Char"/>
    <w:rsid w:val="007A4C43"/>
    <w:pPr>
      <w:autoSpaceDE w:val="0"/>
      <w:autoSpaceDN w:val="0"/>
    </w:pPr>
    <w:rPr>
      <w:rFonts w:ascii=".VnTime" w:hAnsi=".VnTime"/>
      <w:b/>
      <w:bCs/>
      <w:sz w:val="26"/>
      <w:szCs w:val="26"/>
    </w:rPr>
  </w:style>
  <w:style w:type="character" w:customStyle="1" w:styleId="BodyText3Char">
    <w:name w:val="Body Text 3 Char"/>
    <w:basedOn w:val="DefaultParagraphFont"/>
    <w:link w:val="BodyText3"/>
    <w:rsid w:val="007A4C43"/>
    <w:rPr>
      <w:rFonts w:ascii=".VnTime" w:eastAsia="Times New Roman" w:hAnsi=".VnTime" w:cs="Times New Roman"/>
      <w:b/>
      <w:bCs/>
      <w:sz w:val="26"/>
      <w:szCs w:val="26"/>
    </w:rPr>
  </w:style>
  <w:style w:type="character" w:styleId="Hyperlink">
    <w:name w:val="Hyperlink"/>
    <w:basedOn w:val="DefaultParagraphFont"/>
    <w:rsid w:val="007A4C43"/>
    <w:rPr>
      <w:color w:val="0000FF"/>
      <w:u w:val="single"/>
    </w:rPr>
  </w:style>
  <w:style w:type="paragraph" w:styleId="Header">
    <w:name w:val="header"/>
    <w:basedOn w:val="Normal"/>
    <w:link w:val="HeaderChar"/>
    <w:uiPriority w:val="99"/>
    <w:semiHidden/>
    <w:unhideWhenUsed/>
    <w:rsid w:val="001E74A5"/>
    <w:pPr>
      <w:tabs>
        <w:tab w:val="center" w:pos="4513"/>
        <w:tab w:val="right" w:pos="9026"/>
      </w:tabs>
    </w:pPr>
  </w:style>
  <w:style w:type="character" w:customStyle="1" w:styleId="HeaderChar">
    <w:name w:val="Header Char"/>
    <w:basedOn w:val="DefaultParagraphFont"/>
    <w:link w:val="Header"/>
    <w:uiPriority w:val="99"/>
    <w:semiHidden/>
    <w:rsid w:val="001E74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74A5"/>
    <w:pPr>
      <w:tabs>
        <w:tab w:val="center" w:pos="4513"/>
        <w:tab w:val="right" w:pos="9026"/>
      </w:tabs>
    </w:pPr>
  </w:style>
  <w:style w:type="character" w:customStyle="1" w:styleId="FooterChar">
    <w:name w:val="Footer Char"/>
    <w:basedOn w:val="DefaultParagraphFont"/>
    <w:link w:val="Footer"/>
    <w:uiPriority w:val="99"/>
    <w:rsid w:val="001E74A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370"/>
    <w:rPr>
      <w:rFonts w:ascii="Tahoma" w:hAnsi="Tahoma" w:cs="Tahoma"/>
      <w:sz w:val="16"/>
      <w:szCs w:val="16"/>
    </w:rPr>
  </w:style>
  <w:style w:type="character" w:customStyle="1" w:styleId="BalloonTextChar">
    <w:name w:val="Balloon Text Char"/>
    <w:basedOn w:val="DefaultParagraphFont"/>
    <w:link w:val="BalloonText"/>
    <w:uiPriority w:val="99"/>
    <w:semiHidden/>
    <w:rsid w:val="00A54370"/>
    <w:rPr>
      <w:rFonts w:ascii="Tahoma" w:hAnsi="Tahoma" w:cs="Tahoma"/>
      <w:sz w:val="16"/>
      <w:szCs w:val="16"/>
    </w:rPr>
  </w:style>
  <w:style w:type="paragraph" w:styleId="FootnoteText">
    <w:name w:val="footnote text"/>
    <w:basedOn w:val="Normal"/>
    <w:link w:val="FootnoteTextChar"/>
    <w:rsid w:val="007A4C43"/>
    <w:pPr>
      <w:widowControl w:val="0"/>
    </w:pPr>
    <w:rPr>
      <w:sz w:val="20"/>
      <w:szCs w:val="20"/>
    </w:rPr>
  </w:style>
  <w:style w:type="character" w:customStyle="1" w:styleId="FootnoteTextChar">
    <w:name w:val="Footnote Text Char"/>
    <w:basedOn w:val="DefaultParagraphFont"/>
    <w:link w:val="FootnoteText"/>
    <w:rsid w:val="007A4C43"/>
    <w:rPr>
      <w:rFonts w:ascii="Times New Roman" w:eastAsia="Times New Roman" w:hAnsi="Times New Roman" w:cs="Times New Roman"/>
      <w:sz w:val="20"/>
      <w:szCs w:val="20"/>
      <w:lang w:val="en-US"/>
    </w:rPr>
  </w:style>
  <w:style w:type="character" w:styleId="FootnoteReference">
    <w:name w:val="footnote reference"/>
    <w:rsid w:val="007A4C43"/>
    <w:rPr>
      <w:vertAlign w:val="superscript"/>
    </w:rPr>
  </w:style>
  <w:style w:type="paragraph" w:styleId="BodyText3">
    <w:name w:val="Body Text 3"/>
    <w:basedOn w:val="Normal"/>
    <w:link w:val="BodyText3Char"/>
    <w:rsid w:val="007A4C43"/>
    <w:pPr>
      <w:autoSpaceDE w:val="0"/>
      <w:autoSpaceDN w:val="0"/>
    </w:pPr>
    <w:rPr>
      <w:rFonts w:ascii=".VnTime" w:hAnsi=".VnTime"/>
      <w:b/>
      <w:bCs/>
      <w:sz w:val="26"/>
      <w:szCs w:val="26"/>
    </w:rPr>
  </w:style>
  <w:style w:type="character" w:customStyle="1" w:styleId="BodyText3Char">
    <w:name w:val="Body Text 3 Char"/>
    <w:basedOn w:val="DefaultParagraphFont"/>
    <w:link w:val="BodyText3"/>
    <w:rsid w:val="007A4C43"/>
    <w:rPr>
      <w:rFonts w:ascii=".VnTime" w:eastAsia="Times New Roman" w:hAnsi=".VnTime" w:cs="Times New Roman"/>
      <w:b/>
      <w:bCs/>
      <w:sz w:val="26"/>
      <w:szCs w:val="26"/>
    </w:rPr>
  </w:style>
  <w:style w:type="character" w:styleId="Hyperlink">
    <w:name w:val="Hyperlink"/>
    <w:basedOn w:val="DefaultParagraphFont"/>
    <w:rsid w:val="007A4C43"/>
    <w:rPr>
      <w:color w:val="0000FF"/>
      <w:u w:val="single"/>
    </w:rPr>
  </w:style>
  <w:style w:type="paragraph" w:styleId="Header">
    <w:name w:val="header"/>
    <w:basedOn w:val="Normal"/>
    <w:link w:val="HeaderChar"/>
    <w:uiPriority w:val="99"/>
    <w:semiHidden/>
    <w:unhideWhenUsed/>
    <w:rsid w:val="001E74A5"/>
    <w:pPr>
      <w:tabs>
        <w:tab w:val="center" w:pos="4513"/>
        <w:tab w:val="right" w:pos="9026"/>
      </w:tabs>
    </w:pPr>
  </w:style>
  <w:style w:type="character" w:customStyle="1" w:styleId="HeaderChar">
    <w:name w:val="Header Char"/>
    <w:basedOn w:val="DefaultParagraphFont"/>
    <w:link w:val="Header"/>
    <w:uiPriority w:val="99"/>
    <w:semiHidden/>
    <w:rsid w:val="001E74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74A5"/>
    <w:pPr>
      <w:tabs>
        <w:tab w:val="center" w:pos="4513"/>
        <w:tab w:val="right" w:pos="9026"/>
      </w:tabs>
    </w:pPr>
  </w:style>
  <w:style w:type="character" w:customStyle="1" w:styleId="FooterChar">
    <w:name w:val="Footer Char"/>
    <w:basedOn w:val="DefaultParagraphFont"/>
    <w:link w:val="Footer"/>
    <w:uiPriority w:val="99"/>
    <w:rsid w:val="001E74A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searchcommons.waikato.ac.nz/handle/10289/8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nection.ebscohost.com/c/articles/97394599/human-trafficking-globalized-world-gender-aspects-issue-anti-trafficking-poli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dletonacademicpublishers.com/component/content/article?id=1178:the-state-and-gender-ideologies-a-framework-to-understand-anti-human-trafficking-politics" TargetMode="External"/><Relationship Id="rId4" Type="http://schemas.openxmlformats.org/officeDocument/2006/relationships/settings" Target="settings.xml"/><Relationship Id="rId9" Type="http://schemas.openxmlformats.org/officeDocument/2006/relationships/hyperlink" Target="mailto:duongkimanh@vwa.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Admin</cp:lastModifiedBy>
  <cp:revision>2</cp:revision>
  <dcterms:created xsi:type="dcterms:W3CDTF">2018-01-09T08:54:00Z</dcterms:created>
  <dcterms:modified xsi:type="dcterms:W3CDTF">2018-01-09T08:54:00Z</dcterms:modified>
</cp:coreProperties>
</file>