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13F" w14:textId="77777777"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14:paraId="273334BC" w14:textId="3EC9834F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r w:rsidR="00432553">
        <w:rPr>
          <w:sz w:val="26"/>
          <w:szCs w:val="26"/>
        </w:rPr>
        <w:t>NGUYỄN THỊ TUYẾT MAI</w:t>
      </w:r>
    </w:p>
    <w:p w14:paraId="727AE8A2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Chức vụ</w:t>
      </w:r>
      <w:r w:rsidR="00301B14">
        <w:rPr>
          <w:rFonts w:ascii="Times New Roman" w:hAnsi="Times New Roman" w:cs="Times New Roman"/>
          <w:sz w:val="28"/>
          <w:szCs w:val="28"/>
        </w:rPr>
        <w:t xml:space="preserve"> chuyên môn: </w:t>
      </w:r>
      <w:r w:rsidR="006B441D">
        <w:rPr>
          <w:rFonts w:ascii="Times New Roman" w:hAnsi="Times New Roman" w:cs="Times New Roman"/>
          <w:sz w:val="28"/>
          <w:szCs w:val="28"/>
        </w:rPr>
        <w:t>Giảng viên</w:t>
      </w:r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B94F8" w14:textId="15C156D9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hàm, học vị</w:t>
      </w:r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r w:rsidR="006B441D">
        <w:rPr>
          <w:rFonts w:ascii="Times New Roman" w:hAnsi="Times New Roman" w:cs="Times New Roman"/>
          <w:sz w:val="28"/>
          <w:szCs w:val="28"/>
        </w:rPr>
        <w:t xml:space="preserve">        Thạc sĩ Luật </w:t>
      </w:r>
      <w:r w:rsidR="00432553">
        <w:rPr>
          <w:rFonts w:ascii="Times New Roman" w:hAnsi="Times New Roman" w:cs="Times New Roman"/>
          <w:sz w:val="28"/>
          <w:szCs w:val="28"/>
        </w:rPr>
        <w:t>dân sự và tố tụng dân sự</w:t>
      </w:r>
    </w:p>
    <w:p w14:paraId="38CEF3B1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Chức danh khoa học </w:t>
      </w:r>
    </w:p>
    <w:p w14:paraId="7667A20B" w14:textId="77777777" w:rsidR="00301B14" w:rsidRDefault="00C11249" w:rsidP="00301B1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B14">
        <w:rPr>
          <w:rFonts w:ascii="Times New Roman" w:hAnsi="Times New Roman" w:cs="Times New Roman"/>
          <w:sz w:val="28"/>
          <w:szCs w:val="28"/>
        </w:rPr>
        <w:t>Kinh nghiệm công tác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327"/>
        <w:gridCol w:w="3202"/>
      </w:tblGrid>
      <w:tr w:rsidR="00D56031" w:rsidRPr="00FA224F" w14:paraId="1ADD24AA" w14:textId="77777777" w:rsidTr="00C328AA">
        <w:tc>
          <w:tcPr>
            <w:tcW w:w="4077" w:type="dxa"/>
            <w:shd w:val="clear" w:color="auto" w:fill="auto"/>
          </w:tcPr>
          <w:p w14:paraId="5D2FF8BB" w14:textId="77777777" w:rsidR="00D56031" w:rsidRPr="00FA224F" w:rsidRDefault="00D56031" w:rsidP="00C328AA">
            <w:pPr>
              <w:spacing w:before="40" w:after="40"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Môn học/chuyên đề</w:t>
            </w:r>
          </w:p>
        </w:tc>
        <w:tc>
          <w:tcPr>
            <w:tcW w:w="2327" w:type="dxa"/>
            <w:shd w:val="clear" w:color="auto" w:fill="auto"/>
          </w:tcPr>
          <w:p w14:paraId="146613A6" w14:textId="77777777" w:rsidR="00D56031" w:rsidRPr="00FA224F" w:rsidRDefault="00D56031" w:rsidP="00C328AA">
            <w:pPr>
              <w:spacing w:before="40" w:after="40"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Đối tượng học</w:t>
            </w:r>
          </w:p>
        </w:tc>
        <w:tc>
          <w:tcPr>
            <w:tcW w:w="3202" w:type="dxa"/>
            <w:shd w:val="clear" w:color="auto" w:fill="auto"/>
          </w:tcPr>
          <w:p w14:paraId="2B0C887E" w14:textId="77777777" w:rsidR="00D56031" w:rsidRPr="00FA224F" w:rsidRDefault="00D56031" w:rsidP="00C328AA">
            <w:pPr>
              <w:spacing w:before="40" w:after="40" w:line="340" w:lineRule="exact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Nơi giảng dạy</w:t>
            </w:r>
          </w:p>
        </w:tc>
      </w:tr>
      <w:tr w:rsidR="00D56031" w:rsidRPr="00FA224F" w14:paraId="5F1E540A" w14:textId="77777777" w:rsidTr="00C328AA">
        <w:tc>
          <w:tcPr>
            <w:tcW w:w="4077" w:type="dxa"/>
            <w:shd w:val="clear" w:color="auto" w:fill="auto"/>
          </w:tcPr>
          <w:p w14:paraId="30D44DE6" w14:textId="77777777" w:rsidR="00D56031" w:rsidRPr="00F347BB" w:rsidRDefault="00D56031" w:rsidP="00C328AA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Luật dân sự Việt Nam</w:t>
            </w:r>
          </w:p>
        </w:tc>
        <w:tc>
          <w:tcPr>
            <w:tcW w:w="2327" w:type="dxa"/>
            <w:shd w:val="clear" w:color="auto" w:fill="auto"/>
          </w:tcPr>
          <w:p w14:paraId="5BBD369C" w14:textId="3AC40C26" w:rsidR="00D56031" w:rsidRPr="00F347BB" w:rsidRDefault="00D56031" w:rsidP="00C328AA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viên đại học</w:t>
            </w:r>
          </w:p>
        </w:tc>
        <w:tc>
          <w:tcPr>
            <w:tcW w:w="3202" w:type="dxa"/>
            <w:shd w:val="clear" w:color="auto" w:fill="auto"/>
          </w:tcPr>
          <w:p w14:paraId="04E4F882" w14:textId="77777777" w:rsidR="00D56031" w:rsidRPr="00F347BB" w:rsidRDefault="00D56031" w:rsidP="00C328AA">
            <w:pPr>
              <w:spacing w:before="40" w:after="40"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viện Phụ nữ Việt Nam</w:t>
            </w:r>
          </w:p>
        </w:tc>
      </w:tr>
      <w:tr w:rsidR="00D56031" w:rsidRPr="00FA224F" w14:paraId="5E23C27B" w14:textId="77777777" w:rsidTr="00C328AA">
        <w:tc>
          <w:tcPr>
            <w:tcW w:w="4077" w:type="dxa"/>
            <w:shd w:val="clear" w:color="auto" w:fill="auto"/>
          </w:tcPr>
          <w:p w14:paraId="22D43356" w14:textId="7F0BA9FA" w:rsidR="00D56031" w:rsidRDefault="00D56031" w:rsidP="00D56031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Pháp luật đại cương</w:t>
            </w:r>
          </w:p>
        </w:tc>
        <w:tc>
          <w:tcPr>
            <w:tcW w:w="2327" w:type="dxa"/>
            <w:shd w:val="clear" w:color="auto" w:fill="auto"/>
          </w:tcPr>
          <w:p w14:paraId="41C21EFE" w14:textId="0E12DB82" w:rsidR="00D56031" w:rsidRDefault="00D56031" w:rsidP="00D56031">
            <w:pPr>
              <w:spacing w:before="40" w:after="40"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viên đại học</w:t>
            </w:r>
          </w:p>
        </w:tc>
        <w:tc>
          <w:tcPr>
            <w:tcW w:w="3202" w:type="dxa"/>
            <w:shd w:val="clear" w:color="auto" w:fill="auto"/>
          </w:tcPr>
          <w:p w14:paraId="4F2BCB51" w14:textId="4F61327E" w:rsidR="00D56031" w:rsidRDefault="00D56031" w:rsidP="00D56031">
            <w:pPr>
              <w:spacing w:before="40" w:after="40" w:line="340" w:lineRule="exact"/>
              <w:rPr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Học viện phụ nữ Việt Nam, </w:t>
            </w:r>
          </w:p>
        </w:tc>
      </w:tr>
    </w:tbl>
    <w:p w14:paraId="2572E404" w14:textId="77777777" w:rsidR="00301B14" w:rsidRPr="00301B14" w:rsidRDefault="00301B14" w:rsidP="00301B14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24040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Khả năng ngoại ngữ</w:t>
      </w:r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87A613" w14:textId="62668C31" w:rsidR="00301B14" w:rsidRDefault="00301B14" w:rsidP="00301B14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Tiếng Anh: </w:t>
      </w:r>
      <w:r w:rsidR="00E12067">
        <w:rPr>
          <w:rFonts w:ascii="Times New Roman" w:hAnsi="Times New Roman" w:cs="Times New Roman"/>
          <w:sz w:val="28"/>
          <w:szCs w:val="28"/>
        </w:rPr>
        <w:t>Giao tiếp</w:t>
      </w:r>
    </w:p>
    <w:p w14:paraId="68FB0409" w14:textId="77777777" w:rsidR="006B441D" w:rsidRDefault="006B441D" w:rsidP="006B441D">
      <w:pPr>
        <w:pStyle w:val="ListParagraph"/>
        <w:spacing w:line="31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0D6C502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công trình nghiên cứu khoa học, tài liệu, bài giảng tiêu biểu </w:t>
      </w:r>
    </w:p>
    <w:p w14:paraId="629B69A0" w14:textId="22A7670A" w:rsidR="00E12067" w:rsidRPr="00E12067" w:rsidRDefault="00E12067" w:rsidP="00E12067">
      <w:pPr>
        <w:pStyle w:val="ListParagraph"/>
        <w:numPr>
          <w:ilvl w:val="1"/>
          <w:numId w:val="5"/>
        </w:numPr>
        <w:spacing w:before="40" w:after="40" w:line="340" w:lineRule="exact"/>
        <w:jc w:val="both"/>
        <w:rPr>
          <w:sz w:val="26"/>
          <w:szCs w:val="26"/>
          <w:lang w:val="vi-VN"/>
        </w:rPr>
      </w:pPr>
      <w:r w:rsidRPr="00E12067">
        <w:rPr>
          <w:sz w:val="26"/>
          <w:szCs w:val="26"/>
          <w:lang w:val="vi-VN"/>
        </w:rPr>
        <w:t>Bài báo khoa học trên tạp chí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841"/>
        <w:gridCol w:w="2322"/>
        <w:gridCol w:w="2322"/>
      </w:tblGrid>
      <w:tr w:rsidR="00E12067" w:rsidRPr="00FA224F" w14:paraId="0801D6D9" w14:textId="77777777" w:rsidTr="00C328AA">
        <w:tc>
          <w:tcPr>
            <w:tcW w:w="2802" w:type="dxa"/>
            <w:shd w:val="clear" w:color="auto" w:fill="auto"/>
          </w:tcPr>
          <w:p w14:paraId="7F300DA4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Tên bài báo</w:t>
            </w:r>
          </w:p>
        </w:tc>
        <w:tc>
          <w:tcPr>
            <w:tcW w:w="1841" w:type="dxa"/>
            <w:shd w:val="clear" w:color="auto" w:fill="auto"/>
          </w:tcPr>
          <w:p w14:paraId="718849B5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Tên tạp chí đã đăng</w:t>
            </w:r>
          </w:p>
        </w:tc>
        <w:tc>
          <w:tcPr>
            <w:tcW w:w="2322" w:type="dxa"/>
            <w:shd w:val="clear" w:color="auto" w:fill="auto"/>
          </w:tcPr>
          <w:p w14:paraId="14808BC9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Loại tạp chí</w:t>
            </w:r>
          </w:p>
        </w:tc>
        <w:tc>
          <w:tcPr>
            <w:tcW w:w="2322" w:type="dxa"/>
            <w:shd w:val="clear" w:color="auto" w:fill="auto"/>
          </w:tcPr>
          <w:p w14:paraId="227F4835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Thời gian đăng</w:t>
            </w:r>
          </w:p>
        </w:tc>
      </w:tr>
      <w:tr w:rsidR="00E12067" w:rsidRPr="00FA224F" w14:paraId="3529878C" w14:textId="77777777" w:rsidTr="00C328AA">
        <w:tc>
          <w:tcPr>
            <w:tcW w:w="2802" w:type="dxa"/>
            <w:shd w:val="clear" w:color="auto" w:fill="auto"/>
          </w:tcPr>
          <w:p w14:paraId="499C0225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</w:rPr>
              <w:t>Quyền được bảo vệ của trẻ em khỏi hành vi xâm hại</w:t>
            </w:r>
          </w:p>
        </w:tc>
        <w:tc>
          <w:tcPr>
            <w:tcW w:w="1841" w:type="dxa"/>
            <w:shd w:val="clear" w:color="auto" w:fill="auto"/>
          </w:tcPr>
          <w:p w14:paraId="010B31F1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</w:rPr>
              <w:t>Giáo dục và xã hội</w:t>
            </w:r>
            <w:r w:rsidRPr="00DD43D3">
              <w:rPr>
                <w:sz w:val="26"/>
              </w:rPr>
              <w:t xml:space="preserve">, </w:t>
            </w:r>
            <w:r>
              <w:rPr>
                <w:sz w:val="26"/>
              </w:rPr>
              <w:t>Số đặc biệt kì 2 tháng 6/2018</w:t>
            </w:r>
          </w:p>
        </w:tc>
        <w:tc>
          <w:tcPr>
            <w:tcW w:w="2322" w:type="dxa"/>
            <w:shd w:val="clear" w:color="auto" w:fill="auto"/>
          </w:tcPr>
          <w:p w14:paraId="25879EA1" w14:textId="77777777" w:rsidR="00E12067" w:rsidRDefault="00E12067" w:rsidP="00C328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ISSN 1859-3917</w:t>
            </w:r>
          </w:p>
          <w:p w14:paraId="5EDD432E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322" w:type="dxa"/>
            <w:shd w:val="clear" w:color="auto" w:fill="auto"/>
          </w:tcPr>
          <w:p w14:paraId="696725FF" w14:textId="77777777" w:rsidR="00E12067" w:rsidRPr="00C70986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</w:tr>
    </w:tbl>
    <w:p w14:paraId="184FC8CF" w14:textId="1972EB06" w:rsidR="00E12067" w:rsidRPr="00E12067" w:rsidRDefault="00E12067" w:rsidP="00E12067">
      <w:pPr>
        <w:pStyle w:val="ListParagraph"/>
        <w:numPr>
          <w:ilvl w:val="1"/>
          <w:numId w:val="4"/>
        </w:numPr>
        <w:spacing w:before="40" w:after="40" w:line="340" w:lineRule="exact"/>
        <w:jc w:val="both"/>
        <w:rPr>
          <w:sz w:val="26"/>
          <w:szCs w:val="26"/>
          <w:lang w:val="vi-VN"/>
        </w:rPr>
      </w:pPr>
      <w:r w:rsidRPr="00E12067">
        <w:rPr>
          <w:sz w:val="26"/>
          <w:szCs w:val="26"/>
          <w:lang w:val="vi-VN"/>
        </w:rPr>
        <w:t>Bài tham luận hội thảo khoa học/chuyên đề đã gửi/trình bày trong 5 năm gần đây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2403"/>
        <w:gridCol w:w="1985"/>
        <w:gridCol w:w="2091"/>
      </w:tblGrid>
      <w:tr w:rsidR="00E12067" w:rsidRPr="00FA224F" w14:paraId="0C422957" w14:textId="77777777" w:rsidTr="00C328AA">
        <w:tc>
          <w:tcPr>
            <w:tcW w:w="2808" w:type="dxa"/>
            <w:shd w:val="clear" w:color="auto" w:fill="auto"/>
          </w:tcPr>
          <w:p w14:paraId="47D77368" w14:textId="77777777" w:rsidR="00E12067" w:rsidRPr="00FA224F" w:rsidRDefault="00E12067" w:rsidP="00C328AA">
            <w:pPr>
              <w:spacing w:before="40" w:after="40"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Tên bài tham luận</w:t>
            </w:r>
          </w:p>
        </w:tc>
        <w:tc>
          <w:tcPr>
            <w:tcW w:w="2403" w:type="dxa"/>
            <w:shd w:val="clear" w:color="auto" w:fill="auto"/>
          </w:tcPr>
          <w:p w14:paraId="2F733E30" w14:textId="77777777" w:rsidR="00E12067" w:rsidRPr="00FA224F" w:rsidRDefault="00E12067" w:rsidP="00C328AA">
            <w:pPr>
              <w:spacing w:before="40" w:after="40"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Tên, cấp, năm và địa điểm hội thảo</w:t>
            </w:r>
          </w:p>
        </w:tc>
        <w:tc>
          <w:tcPr>
            <w:tcW w:w="1985" w:type="dxa"/>
            <w:shd w:val="clear" w:color="auto" w:fill="auto"/>
          </w:tcPr>
          <w:p w14:paraId="7325965E" w14:textId="77777777" w:rsidR="00E12067" w:rsidRPr="00FA224F" w:rsidRDefault="00E12067" w:rsidP="00C328AA">
            <w:pPr>
              <w:spacing w:before="40" w:after="40"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Cơ quan tổ chức hội thảo</w:t>
            </w:r>
          </w:p>
        </w:tc>
        <w:tc>
          <w:tcPr>
            <w:tcW w:w="2091" w:type="dxa"/>
            <w:shd w:val="clear" w:color="auto" w:fill="auto"/>
          </w:tcPr>
          <w:p w14:paraId="040699AD" w14:textId="77777777" w:rsidR="00E12067" w:rsidRPr="00FA224F" w:rsidRDefault="00E12067" w:rsidP="00C328AA">
            <w:pPr>
              <w:spacing w:before="40" w:after="40" w:line="340" w:lineRule="exact"/>
              <w:jc w:val="center"/>
              <w:rPr>
                <w:sz w:val="26"/>
                <w:szCs w:val="26"/>
                <w:lang w:val="vi-VN"/>
              </w:rPr>
            </w:pPr>
            <w:r w:rsidRPr="00FA224F">
              <w:rPr>
                <w:sz w:val="26"/>
                <w:szCs w:val="26"/>
                <w:lang w:val="vi-VN"/>
              </w:rPr>
              <w:t>Vai trò tham gia</w:t>
            </w:r>
          </w:p>
        </w:tc>
      </w:tr>
      <w:tr w:rsidR="00E12067" w:rsidRPr="00FA224F" w14:paraId="675075D0" w14:textId="77777777" w:rsidTr="00C328AA">
        <w:tc>
          <w:tcPr>
            <w:tcW w:w="2808" w:type="dxa"/>
            <w:shd w:val="clear" w:color="auto" w:fill="auto"/>
          </w:tcPr>
          <w:p w14:paraId="61389784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</w:rPr>
              <w:t>Quyền được bảo vệ của trẻ em khỏi các hành vi xâm hại</w:t>
            </w:r>
          </w:p>
        </w:tc>
        <w:tc>
          <w:tcPr>
            <w:tcW w:w="2403" w:type="dxa"/>
            <w:shd w:val="clear" w:color="auto" w:fill="auto"/>
          </w:tcPr>
          <w:p w14:paraId="53198389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</w:rPr>
              <w:t>“Bảo đảm quyền trẻ em – Một số vấn đề lý luận và thực tiễn” – Hội thảo khoa học cấp khoa, 2017, Hà Nội</w:t>
            </w:r>
          </w:p>
        </w:tc>
        <w:tc>
          <w:tcPr>
            <w:tcW w:w="1985" w:type="dxa"/>
            <w:shd w:val="clear" w:color="auto" w:fill="auto"/>
          </w:tcPr>
          <w:p w14:paraId="14D7FDC8" w14:textId="77777777" w:rsidR="00E12067" w:rsidRPr="00786B59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Luật</w:t>
            </w:r>
          </w:p>
        </w:tc>
        <w:tc>
          <w:tcPr>
            <w:tcW w:w="2091" w:type="dxa"/>
            <w:shd w:val="clear" w:color="auto" w:fill="auto"/>
          </w:tcPr>
          <w:p w14:paraId="3D2FA16C" w14:textId="77777777" w:rsidR="00E12067" w:rsidRPr="00786B59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E12067" w:rsidRPr="00FA224F" w14:paraId="212175A7" w14:textId="77777777" w:rsidTr="00C328AA">
        <w:tc>
          <w:tcPr>
            <w:tcW w:w="2808" w:type="dxa"/>
            <w:shd w:val="clear" w:color="auto" w:fill="auto"/>
          </w:tcPr>
          <w:p w14:paraId="14C494A4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</w:rPr>
              <w:lastRenderedPageBreak/>
              <w:t>Chính sách đối với lao động nữ nuôi con dưới 12 tháng tuổi – Kiến nghị và giải pháp</w:t>
            </w:r>
          </w:p>
        </w:tc>
        <w:tc>
          <w:tcPr>
            <w:tcW w:w="2403" w:type="dxa"/>
            <w:shd w:val="clear" w:color="auto" w:fill="auto"/>
          </w:tcPr>
          <w:p w14:paraId="54871684" w14:textId="77777777" w:rsidR="00E12067" w:rsidRDefault="00E12067" w:rsidP="00C328AA">
            <w:pPr>
              <w:spacing w:before="40" w:after="40" w:line="340" w:lineRule="exact"/>
              <w:jc w:val="both"/>
              <w:rPr>
                <w:sz w:val="26"/>
              </w:rPr>
            </w:pPr>
            <w:r>
              <w:rPr>
                <w:sz w:val="26"/>
              </w:rPr>
              <w:t>Khía cạnh giới và quyền của người lao động trong khung khổ các mục tiêu phát triển bền vững, Hội thảo khoa học cấp khoa, 2018, Hà Nội</w:t>
            </w:r>
          </w:p>
          <w:p w14:paraId="5D77B5F8" w14:textId="77777777" w:rsidR="00E12067" w:rsidRPr="00FA224F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shd w:val="clear" w:color="auto" w:fill="auto"/>
          </w:tcPr>
          <w:p w14:paraId="548CDA23" w14:textId="77777777" w:rsidR="00E12067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Luật,</w:t>
            </w:r>
          </w:p>
          <w:p w14:paraId="3A9951E6" w14:textId="77777777" w:rsidR="00E12067" w:rsidRPr="00786B59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FES</w:t>
            </w:r>
          </w:p>
        </w:tc>
        <w:tc>
          <w:tcPr>
            <w:tcW w:w="2091" w:type="dxa"/>
            <w:shd w:val="clear" w:color="auto" w:fill="auto"/>
          </w:tcPr>
          <w:p w14:paraId="26E7AE96" w14:textId="77777777" w:rsidR="00E12067" w:rsidRPr="00786B59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  <w:tr w:rsidR="00E12067" w:rsidRPr="00FA224F" w14:paraId="37854F85" w14:textId="77777777" w:rsidTr="00C328AA">
        <w:tc>
          <w:tcPr>
            <w:tcW w:w="2808" w:type="dxa"/>
            <w:shd w:val="clear" w:color="auto" w:fill="auto"/>
          </w:tcPr>
          <w:p w14:paraId="1BAB543F" w14:textId="77777777" w:rsidR="00E12067" w:rsidRDefault="00E12067" w:rsidP="00C328AA">
            <w:pPr>
              <w:spacing w:before="40" w:after="40" w:line="340" w:lineRule="exact"/>
              <w:jc w:val="both"/>
              <w:rPr>
                <w:iCs/>
                <w:sz w:val="26"/>
              </w:rPr>
            </w:pPr>
            <w:r>
              <w:rPr>
                <w:iCs/>
                <w:sz w:val="26"/>
              </w:rPr>
              <w:t>Quyền của cá nhân đối với hình ảnh trên Internet</w:t>
            </w:r>
          </w:p>
        </w:tc>
        <w:tc>
          <w:tcPr>
            <w:tcW w:w="2403" w:type="dxa"/>
            <w:shd w:val="clear" w:color="auto" w:fill="auto"/>
          </w:tcPr>
          <w:p w14:paraId="16CBC0CB" w14:textId="77777777" w:rsidR="00E12067" w:rsidRDefault="00E12067" w:rsidP="00C328AA">
            <w:pPr>
              <w:spacing w:before="40" w:after="40" w:line="340" w:lineRule="exact"/>
              <w:jc w:val="both"/>
              <w:rPr>
                <w:sz w:val="26"/>
              </w:rPr>
            </w:pPr>
            <w:r>
              <w:rPr>
                <w:sz w:val="26"/>
              </w:rPr>
              <w:t>Phòng, chống vi phạm pháp luật có sử dụng công nghệ cao ở Việt Nam, Hội thảo khoa học cấp khoa, 2018, Hà Nội</w:t>
            </w:r>
          </w:p>
        </w:tc>
        <w:tc>
          <w:tcPr>
            <w:tcW w:w="1985" w:type="dxa"/>
            <w:shd w:val="clear" w:color="auto" w:fill="auto"/>
          </w:tcPr>
          <w:p w14:paraId="21AFDF4D" w14:textId="77777777" w:rsidR="00E12067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Luật</w:t>
            </w:r>
          </w:p>
        </w:tc>
        <w:tc>
          <w:tcPr>
            <w:tcW w:w="2091" w:type="dxa"/>
            <w:shd w:val="clear" w:color="auto" w:fill="auto"/>
          </w:tcPr>
          <w:p w14:paraId="73163F3F" w14:textId="77777777" w:rsidR="00E12067" w:rsidRDefault="00E12067" w:rsidP="00C328AA">
            <w:pPr>
              <w:spacing w:before="40" w:after="40"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 giả</w:t>
            </w:r>
          </w:p>
        </w:tc>
      </w:tr>
    </w:tbl>
    <w:p w14:paraId="79A4278B" w14:textId="6275CA3C" w:rsidR="00D56031" w:rsidRPr="0066076F" w:rsidRDefault="00D56031" w:rsidP="00D56031">
      <w:pPr>
        <w:pStyle w:val="ListParagraph"/>
        <w:spacing w:before="40" w:after="4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 </w:t>
      </w:r>
      <w:r w:rsidRPr="0066076F">
        <w:rPr>
          <w:rFonts w:ascii="Times New Roman" w:hAnsi="Times New Roman" w:cs="Times New Roman"/>
          <w:sz w:val="26"/>
          <w:szCs w:val="26"/>
          <w:lang w:val="vi-VN"/>
        </w:rPr>
        <w:t xml:space="preserve">Sách đã xuất bản hoặc tài liệu đã được nghiệm thu trong </w:t>
      </w:r>
      <w:r w:rsidRPr="0066076F">
        <w:rPr>
          <w:rFonts w:ascii="Times New Roman" w:hAnsi="Times New Roman" w:cs="Times New Roman"/>
          <w:sz w:val="26"/>
          <w:szCs w:val="26"/>
        </w:rPr>
        <w:t>3</w:t>
      </w:r>
      <w:r w:rsidRPr="0066076F">
        <w:rPr>
          <w:rFonts w:ascii="Times New Roman" w:hAnsi="Times New Roman" w:cs="Times New Roman"/>
          <w:sz w:val="26"/>
          <w:szCs w:val="26"/>
          <w:lang w:val="vi-VN"/>
        </w:rPr>
        <w:t xml:space="preserve"> năm gần đây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834"/>
        <w:gridCol w:w="2553"/>
        <w:gridCol w:w="2091"/>
      </w:tblGrid>
      <w:tr w:rsidR="00D56031" w:rsidRPr="0066076F" w14:paraId="3A088F52" w14:textId="77777777" w:rsidTr="00C328AA">
        <w:tc>
          <w:tcPr>
            <w:tcW w:w="1809" w:type="dxa"/>
            <w:shd w:val="clear" w:color="auto" w:fill="auto"/>
          </w:tcPr>
          <w:p w14:paraId="298DFAC1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sách/</w:t>
            </w:r>
          </w:p>
          <w:p w14:paraId="46D9904F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tài liệu</w:t>
            </w:r>
          </w:p>
        </w:tc>
        <w:tc>
          <w:tcPr>
            <w:tcW w:w="2834" w:type="dxa"/>
            <w:shd w:val="clear" w:color="auto" w:fill="auto"/>
          </w:tcPr>
          <w:p w14:paraId="23820A81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 xuất bản/</w:t>
            </w:r>
          </w:p>
          <w:p w14:paraId="4ED9CE9B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nghiệm thu</w:t>
            </w:r>
          </w:p>
        </w:tc>
        <w:tc>
          <w:tcPr>
            <w:tcW w:w="2553" w:type="dxa"/>
            <w:shd w:val="clear" w:color="auto" w:fill="auto"/>
          </w:tcPr>
          <w:p w14:paraId="14D7DEB0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Loại sách/</w:t>
            </w:r>
          </w:p>
          <w:p w14:paraId="3886B944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tài liệu</w:t>
            </w:r>
          </w:p>
        </w:tc>
        <w:tc>
          <w:tcPr>
            <w:tcW w:w="2091" w:type="dxa"/>
            <w:shd w:val="clear" w:color="auto" w:fill="auto"/>
          </w:tcPr>
          <w:p w14:paraId="237E2971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Vai trò tham gia</w:t>
            </w:r>
          </w:p>
        </w:tc>
      </w:tr>
      <w:tr w:rsidR="00D56031" w:rsidRPr="0066076F" w14:paraId="175C2926" w14:textId="77777777" w:rsidTr="00C328AA">
        <w:tc>
          <w:tcPr>
            <w:tcW w:w="1809" w:type="dxa"/>
            <w:shd w:val="clear" w:color="auto" w:fill="auto"/>
          </w:tcPr>
          <w:p w14:paraId="756F0A43" w14:textId="77777777" w:rsidR="00D56031" w:rsidRPr="0066076F" w:rsidRDefault="00D56031" w:rsidP="00C328AA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2834" w:type="dxa"/>
            <w:shd w:val="clear" w:color="auto" w:fill="auto"/>
          </w:tcPr>
          <w:p w14:paraId="3FE9A580" w14:textId="2A5F969B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2553" w:type="dxa"/>
            <w:shd w:val="clear" w:color="auto" w:fill="auto"/>
          </w:tcPr>
          <w:p w14:paraId="017EEE67" w14:textId="77777777" w:rsidR="00D56031" w:rsidRPr="0066076F" w:rsidRDefault="00D56031" w:rsidP="00C328AA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Tập bài giảng</w:t>
            </w: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hệ cử nhân</w:t>
            </w:r>
          </w:p>
        </w:tc>
        <w:tc>
          <w:tcPr>
            <w:tcW w:w="2091" w:type="dxa"/>
            <w:shd w:val="clear" w:color="auto" w:fill="auto"/>
          </w:tcPr>
          <w:p w14:paraId="7D8CA328" w14:textId="77777777" w:rsidR="00D56031" w:rsidRPr="0066076F" w:rsidRDefault="00D56031" w:rsidP="00C328AA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  <w:tr w:rsidR="00D56031" w:rsidRPr="0066076F" w14:paraId="407EED58" w14:textId="77777777" w:rsidTr="00C328AA">
        <w:tc>
          <w:tcPr>
            <w:tcW w:w="1809" w:type="dxa"/>
            <w:shd w:val="clear" w:color="auto" w:fill="auto"/>
          </w:tcPr>
          <w:p w14:paraId="2A757028" w14:textId="77777777" w:rsidR="00D56031" w:rsidRPr="0066076F" w:rsidRDefault="00D56031" w:rsidP="00C328AA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Pháp luật về bình đẳng giới</w:t>
            </w:r>
          </w:p>
        </w:tc>
        <w:tc>
          <w:tcPr>
            <w:tcW w:w="2834" w:type="dxa"/>
            <w:shd w:val="clear" w:color="auto" w:fill="auto"/>
          </w:tcPr>
          <w:p w14:paraId="765C76AF" w14:textId="77777777" w:rsidR="00D56031" w:rsidRPr="0066076F" w:rsidRDefault="00D56031" w:rsidP="00C328AA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2017 - 2018</w:t>
            </w:r>
          </w:p>
        </w:tc>
        <w:tc>
          <w:tcPr>
            <w:tcW w:w="2553" w:type="dxa"/>
            <w:shd w:val="clear" w:color="auto" w:fill="auto"/>
          </w:tcPr>
          <w:p w14:paraId="544214B4" w14:textId="77777777" w:rsidR="00D56031" w:rsidRPr="0066076F" w:rsidRDefault="00D56031" w:rsidP="00C328AA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Tập bài giảng</w:t>
            </w: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 xml:space="preserve"> hệ cử nhân</w:t>
            </w:r>
          </w:p>
        </w:tc>
        <w:tc>
          <w:tcPr>
            <w:tcW w:w="2091" w:type="dxa"/>
            <w:shd w:val="clear" w:color="auto" w:fill="auto"/>
          </w:tcPr>
          <w:p w14:paraId="0621246C" w14:textId="77777777" w:rsidR="00D56031" w:rsidRPr="0066076F" w:rsidRDefault="00D56031" w:rsidP="00C328AA">
            <w:pPr>
              <w:spacing w:before="40" w:after="40"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076F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</w:tr>
    </w:tbl>
    <w:p w14:paraId="4D1B3DBA" w14:textId="77777777"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BD4"/>
    <w:multiLevelType w:val="hybridMultilevel"/>
    <w:tmpl w:val="93BAD29C"/>
    <w:lvl w:ilvl="0" w:tplc="13863C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831A7"/>
    <w:multiLevelType w:val="multilevel"/>
    <w:tmpl w:val="2858007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462B67"/>
    <w:multiLevelType w:val="multilevel"/>
    <w:tmpl w:val="9B70B5A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AE1B04"/>
    <w:multiLevelType w:val="multilevel"/>
    <w:tmpl w:val="3F80A3D0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249"/>
    <w:rsid w:val="00301B14"/>
    <w:rsid w:val="00432553"/>
    <w:rsid w:val="005D5A81"/>
    <w:rsid w:val="006B441D"/>
    <w:rsid w:val="007273D7"/>
    <w:rsid w:val="007B642D"/>
    <w:rsid w:val="009E6CF0"/>
    <w:rsid w:val="00C11249"/>
    <w:rsid w:val="00D56031"/>
    <w:rsid w:val="00E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42E8B"/>
  <w15:docId w15:val="{1C9FB1C8-A74E-48E5-A64F-7ECCD8A2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Nguyen Mai</cp:lastModifiedBy>
  <cp:revision>5</cp:revision>
  <dcterms:created xsi:type="dcterms:W3CDTF">2019-05-17T03:28:00Z</dcterms:created>
  <dcterms:modified xsi:type="dcterms:W3CDTF">2019-05-17T03:44:00Z</dcterms:modified>
</cp:coreProperties>
</file>